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52" w:rsidRPr="00A20281" w:rsidRDefault="00631052" w:rsidP="00631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П Р О Т О К О Л 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281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0281">
        <w:rPr>
          <w:rFonts w:ascii="Times New Roman" w:hAnsi="Times New Roman" w:cs="Times New Roman"/>
          <w:sz w:val="24"/>
          <w:szCs w:val="24"/>
        </w:rPr>
        <w:t>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г.</w:t>
      </w:r>
    </w:p>
    <w:p w:rsidR="00631052" w:rsidRPr="00A20281" w:rsidRDefault="00631052" w:rsidP="006310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Днес,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0281">
        <w:rPr>
          <w:rFonts w:ascii="Times New Roman" w:hAnsi="Times New Roman" w:cs="Times New Roman"/>
          <w:sz w:val="24"/>
          <w:szCs w:val="24"/>
        </w:rPr>
        <w:t>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 xml:space="preserve">г.,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20281">
        <w:rPr>
          <w:rFonts w:ascii="Times New Roman" w:hAnsi="Times New Roman" w:cs="Times New Roman"/>
          <w:sz w:val="24"/>
          <w:szCs w:val="24"/>
        </w:rPr>
        <w:t xml:space="preserve">аседателната зала в гр. Белица, ул. „Георги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Андрейчин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" № 15, в сградата на Общинска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 xml:space="preserve">- Белица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20281">
        <w:rPr>
          <w:rFonts w:ascii="Times New Roman" w:hAnsi="Times New Roman" w:cs="Times New Roman"/>
          <w:sz w:val="24"/>
          <w:szCs w:val="24"/>
        </w:rPr>
        <w:t>партер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20281">
        <w:rPr>
          <w:rFonts w:ascii="Times New Roman" w:hAnsi="Times New Roman" w:cs="Times New Roman"/>
          <w:sz w:val="24"/>
          <w:szCs w:val="24"/>
        </w:rPr>
        <w:t xml:space="preserve"> се проведе </w:t>
      </w:r>
      <w:r>
        <w:rPr>
          <w:rFonts w:ascii="Times New Roman" w:hAnsi="Times New Roman" w:cs="Times New Roman"/>
          <w:sz w:val="24"/>
          <w:szCs w:val="24"/>
        </w:rPr>
        <w:t>извънредно заседание</w:t>
      </w:r>
      <w:r w:rsidRPr="00A20281">
        <w:rPr>
          <w:rFonts w:ascii="Times New Roman" w:hAnsi="Times New Roman" w:cs="Times New Roman"/>
          <w:sz w:val="24"/>
          <w:szCs w:val="24"/>
        </w:rPr>
        <w:t xml:space="preserve"> на ОИК,  на което присъстваха:</w:t>
      </w: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 - председател</w:t>
      </w: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2.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- зам.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0281">
        <w:rPr>
          <w:rFonts w:ascii="Times New Roman" w:hAnsi="Times New Roman" w:cs="Times New Roman"/>
          <w:sz w:val="24"/>
          <w:szCs w:val="24"/>
        </w:rPr>
        <w:t>председател</w:t>
      </w: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3. Валя Методиева Попова – зам.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0281">
        <w:rPr>
          <w:rFonts w:ascii="Times New Roman" w:hAnsi="Times New Roman" w:cs="Times New Roman"/>
          <w:sz w:val="24"/>
          <w:szCs w:val="24"/>
        </w:rPr>
        <w:t>председател</w:t>
      </w: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Членове:</w:t>
      </w:r>
    </w:p>
    <w:p w:rsidR="00631052" w:rsidRPr="00A20281" w:rsidRDefault="00375289" w:rsidP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="00631052" w:rsidRPr="00A20281">
        <w:rPr>
          <w:rFonts w:ascii="Times New Roman" w:hAnsi="Times New Roman" w:cs="Times New Roman"/>
          <w:sz w:val="24"/>
          <w:szCs w:val="24"/>
        </w:rPr>
        <w:t>.</w:t>
      </w:r>
      <w:r w:rsidR="00631052">
        <w:rPr>
          <w:rFonts w:ascii="Times New Roman" w:hAnsi="Times New Roman" w:cs="Times New Roman"/>
          <w:sz w:val="24"/>
          <w:szCs w:val="24"/>
        </w:rPr>
        <w:t xml:space="preserve"> </w:t>
      </w:r>
      <w:r w:rsidR="00631052" w:rsidRPr="00A20281">
        <w:rPr>
          <w:rFonts w:ascii="Times New Roman" w:hAnsi="Times New Roman" w:cs="Times New Roman"/>
          <w:sz w:val="24"/>
          <w:szCs w:val="24"/>
        </w:rPr>
        <w:t>Атидже Муса Исмаил</w:t>
      </w: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 w:rsidR="00375289">
        <w:rPr>
          <w:rFonts w:ascii="Times New Roman" w:hAnsi="Times New Roman" w:cs="Times New Roman"/>
          <w:sz w:val="24"/>
          <w:szCs w:val="24"/>
        </w:rPr>
        <w:t>5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Георги Костадинов Бояджиев</w:t>
      </w: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 w:rsidR="00375289">
        <w:rPr>
          <w:rFonts w:ascii="Times New Roman" w:hAnsi="Times New Roman" w:cs="Times New Roman"/>
          <w:sz w:val="24"/>
          <w:szCs w:val="24"/>
        </w:rPr>
        <w:t>6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 xml:space="preserve">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 w:rsidR="00375289">
        <w:rPr>
          <w:rFonts w:ascii="Times New Roman" w:hAnsi="Times New Roman" w:cs="Times New Roman"/>
          <w:sz w:val="24"/>
          <w:szCs w:val="24"/>
        </w:rPr>
        <w:t>7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Катерина Методиева Бояджиева</w:t>
      </w:r>
    </w:p>
    <w:p w:rsidR="00631052" w:rsidRPr="00A20281" w:rsidRDefault="00375289" w:rsidP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631052" w:rsidRPr="00A20281">
        <w:rPr>
          <w:rFonts w:ascii="Times New Roman" w:hAnsi="Times New Roman" w:cs="Times New Roman"/>
          <w:sz w:val="24"/>
          <w:szCs w:val="24"/>
        </w:rPr>
        <w:t>. Крум Борисов Чорбаджиев</w:t>
      </w: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375289">
        <w:rPr>
          <w:rFonts w:ascii="Times New Roman" w:hAnsi="Times New Roman" w:cs="Times New Roman"/>
          <w:sz w:val="24"/>
          <w:szCs w:val="24"/>
        </w:rPr>
        <w:t xml:space="preserve"> 9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Надежда Иванова Бояджиева</w:t>
      </w:r>
    </w:p>
    <w:p w:rsidR="00631052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 w:rsidR="00375289">
        <w:rPr>
          <w:rFonts w:ascii="Times New Roman" w:hAnsi="Times New Roman" w:cs="Times New Roman"/>
          <w:sz w:val="24"/>
          <w:szCs w:val="24"/>
        </w:rPr>
        <w:t>10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Янка Георгиева Генева</w:t>
      </w:r>
    </w:p>
    <w:p w:rsidR="00631052" w:rsidRDefault="00375289" w:rsidP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0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631052">
        <w:rPr>
          <w:rFonts w:ascii="Times New Roman" w:hAnsi="Times New Roman" w:cs="Times New Roman"/>
          <w:sz w:val="24"/>
          <w:szCs w:val="24"/>
        </w:rPr>
        <w:t xml:space="preserve">. </w:t>
      </w:r>
      <w:r w:rsidR="00631052" w:rsidRPr="00A20281">
        <w:rPr>
          <w:rFonts w:ascii="Times New Roman" w:hAnsi="Times New Roman" w:cs="Times New Roman"/>
          <w:sz w:val="24"/>
          <w:szCs w:val="24"/>
        </w:rPr>
        <w:t xml:space="preserve">Деница Красимирова </w:t>
      </w:r>
      <w:proofErr w:type="spellStart"/>
      <w:r w:rsidR="00631052"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="00631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052" w:rsidRDefault="00631052" w:rsidP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Отсъстващи:</w:t>
      </w:r>
    </w:p>
    <w:p w:rsidR="00631052" w:rsidRDefault="00375289" w:rsidP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631052">
        <w:rPr>
          <w:rFonts w:ascii="Times New Roman" w:hAnsi="Times New Roman" w:cs="Times New Roman"/>
          <w:sz w:val="24"/>
          <w:szCs w:val="24"/>
        </w:rPr>
        <w:t xml:space="preserve">Фатима Исмаил </w:t>
      </w:r>
      <w:proofErr w:type="spellStart"/>
      <w:r w:rsidR="00631052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</w:p>
    <w:p w:rsidR="00375289" w:rsidRDefault="00375289" w:rsidP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13.Сашка Огнянова Шопова</w:t>
      </w:r>
    </w:p>
    <w:p w:rsidR="00631052" w:rsidRDefault="00631052" w:rsidP="00631052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Председателят на комисията откри</w:t>
      </w:r>
      <w:r>
        <w:rPr>
          <w:rFonts w:ascii="Times New Roman" w:hAnsi="Times New Roman" w:cs="Times New Roman"/>
          <w:sz w:val="24"/>
          <w:szCs w:val="24"/>
        </w:rPr>
        <w:t xml:space="preserve"> извънредното</w:t>
      </w:r>
      <w:r w:rsidRPr="00A20281">
        <w:rPr>
          <w:rFonts w:ascii="Times New Roman" w:hAnsi="Times New Roman" w:cs="Times New Roman"/>
          <w:sz w:val="24"/>
          <w:szCs w:val="24"/>
        </w:rPr>
        <w:t xml:space="preserve"> заседание и провери за присъствието на членовете, като установи, че присъстват 1</w:t>
      </w:r>
      <w:r w:rsidR="0037528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A2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A20281">
        <w:rPr>
          <w:rFonts w:ascii="Times New Roman" w:hAnsi="Times New Roman" w:cs="Times New Roman"/>
          <w:sz w:val="24"/>
          <w:szCs w:val="24"/>
        </w:rPr>
        <w:t xml:space="preserve"> на комисията и същата има кворум за вземане на решени</w:t>
      </w:r>
      <w:r>
        <w:rPr>
          <w:rFonts w:ascii="Times New Roman" w:hAnsi="Times New Roman" w:cs="Times New Roman"/>
          <w:sz w:val="24"/>
          <w:szCs w:val="24"/>
        </w:rPr>
        <w:t>я, след което предложи з</w:t>
      </w:r>
      <w:r w:rsidRPr="00A20281">
        <w:rPr>
          <w:rFonts w:ascii="Times New Roman" w:hAnsi="Times New Roman" w:cs="Times New Roman"/>
          <w:sz w:val="24"/>
          <w:szCs w:val="24"/>
        </w:rPr>
        <w:t>аседанието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Pr="00A20281">
        <w:rPr>
          <w:rFonts w:ascii="Times New Roman" w:hAnsi="Times New Roman" w:cs="Times New Roman"/>
          <w:sz w:val="24"/>
          <w:szCs w:val="24"/>
        </w:rPr>
        <w:t xml:space="preserve"> протече при следния </w:t>
      </w:r>
    </w:p>
    <w:p w:rsidR="00631052" w:rsidRPr="00A20281" w:rsidRDefault="00631052" w:rsidP="006310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20281">
        <w:rPr>
          <w:rFonts w:ascii="Times New Roman" w:hAnsi="Times New Roman" w:cs="Times New Roman"/>
          <w:sz w:val="24"/>
          <w:szCs w:val="24"/>
        </w:rPr>
        <w:t>невен ред :</w:t>
      </w:r>
    </w:p>
    <w:p w:rsidR="00631052" w:rsidRPr="00C71EE5" w:rsidRDefault="00631052" w:rsidP="00631052">
      <w:pPr>
        <w:pStyle w:val="a3"/>
        <w:rPr>
          <w:color w:val="333333"/>
        </w:rPr>
      </w:pPr>
      <w:r w:rsidRPr="00C71EE5">
        <w:rPr>
          <w:color w:val="333333"/>
        </w:rPr>
        <w:t xml:space="preserve">        </w:t>
      </w:r>
      <w:r>
        <w:rPr>
          <w:color w:val="333333"/>
        </w:rPr>
        <w:t xml:space="preserve">     1</w:t>
      </w:r>
      <w:r w:rsidRPr="00C71EE5">
        <w:rPr>
          <w:color w:val="333333"/>
        </w:rPr>
        <w:t>. Регистрация на Политическа партия „</w:t>
      </w:r>
      <w:r>
        <w:rPr>
          <w:color w:val="333333"/>
        </w:rPr>
        <w:t xml:space="preserve">НАЦИОНАЛНО </w:t>
      </w:r>
      <w:r w:rsidRPr="00C71EE5">
        <w:rPr>
          <w:color w:val="333333"/>
        </w:rPr>
        <w:t xml:space="preserve">ДВИЖЕНИЕ ЗА ПРАВА И СВОБОДИ“ за участие в изборите за </w:t>
      </w:r>
      <w:r>
        <w:rPr>
          <w:color w:val="333333"/>
        </w:rPr>
        <w:t xml:space="preserve"> кмет на община</w:t>
      </w:r>
      <w:r w:rsidRPr="00E701E5">
        <w:rPr>
          <w:color w:val="333333"/>
        </w:rPr>
        <w:t xml:space="preserve"> БЕЛИЦА</w:t>
      </w:r>
      <w:r>
        <w:rPr>
          <w:color w:val="333333"/>
        </w:rPr>
        <w:t xml:space="preserve"> , </w:t>
      </w:r>
      <w:r w:rsidRPr="00C71EE5">
        <w:rPr>
          <w:color w:val="333333"/>
        </w:rPr>
        <w:t xml:space="preserve"> кмет на кметство : село Бабяк, село Горно Краище, село Дагоново  и село Краище в ОБЩИН</w:t>
      </w:r>
      <w:r>
        <w:rPr>
          <w:color w:val="333333"/>
        </w:rPr>
        <w:t xml:space="preserve">А БЕЛИЦА  и </w:t>
      </w:r>
      <w:r w:rsidRPr="00E701E5">
        <w:rPr>
          <w:color w:val="333333"/>
        </w:rPr>
        <w:t>за</w:t>
      </w:r>
      <w:r>
        <w:rPr>
          <w:color w:val="333333"/>
        </w:rPr>
        <w:t xml:space="preserve"> </w:t>
      </w:r>
      <w:r w:rsidRPr="00E701E5">
        <w:rPr>
          <w:color w:val="333333"/>
        </w:rPr>
        <w:t xml:space="preserve"> </w:t>
      </w:r>
      <w:r>
        <w:rPr>
          <w:color w:val="333333"/>
        </w:rPr>
        <w:t>общински съветници на община</w:t>
      </w:r>
      <w:r w:rsidRPr="00E701E5">
        <w:rPr>
          <w:color w:val="333333"/>
        </w:rPr>
        <w:t xml:space="preserve"> БЕЛИЦА  на 27 октомври 2019</w:t>
      </w:r>
      <w:r>
        <w:rPr>
          <w:color w:val="333333"/>
        </w:rPr>
        <w:t xml:space="preserve"> </w:t>
      </w:r>
      <w:r w:rsidRPr="00E701E5">
        <w:rPr>
          <w:color w:val="333333"/>
        </w:rPr>
        <w:t>г.</w:t>
      </w:r>
    </w:p>
    <w:p w:rsidR="00631052" w:rsidRPr="00C71EE5" w:rsidRDefault="00631052" w:rsidP="00631052">
      <w:pPr>
        <w:pStyle w:val="a3"/>
        <w:rPr>
          <w:color w:val="333333"/>
        </w:rPr>
      </w:pPr>
      <w:r>
        <w:rPr>
          <w:color w:val="333333"/>
        </w:rPr>
        <w:t xml:space="preserve">Комисията разгледа внесените заявления </w:t>
      </w:r>
      <w:r w:rsidRPr="00C71EE5">
        <w:rPr>
          <w:color w:val="333333"/>
        </w:rPr>
        <w:t>на Политическа партия „</w:t>
      </w:r>
      <w:r>
        <w:rPr>
          <w:color w:val="333333"/>
        </w:rPr>
        <w:t xml:space="preserve">НАЦИОНАЛНО </w:t>
      </w:r>
      <w:r w:rsidRPr="00C71EE5">
        <w:rPr>
          <w:color w:val="333333"/>
        </w:rPr>
        <w:t xml:space="preserve">ДВИЖЕНИЕ ЗА ПРАВА И СВОБОДИ“ </w:t>
      </w:r>
      <w:r>
        <w:rPr>
          <w:color w:val="333333"/>
        </w:rPr>
        <w:t>за участие в изборите</w:t>
      </w:r>
      <w:r w:rsidRPr="00C71EE5">
        <w:rPr>
          <w:color w:val="333333"/>
        </w:rPr>
        <w:t xml:space="preserve"> за </w:t>
      </w:r>
      <w:r>
        <w:rPr>
          <w:color w:val="333333"/>
        </w:rPr>
        <w:t xml:space="preserve"> кмет на община</w:t>
      </w:r>
      <w:r w:rsidRPr="00E701E5">
        <w:rPr>
          <w:color w:val="333333"/>
        </w:rPr>
        <w:t xml:space="preserve"> БЕЛИЦА</w:t>
      </w:r>
      <w:r>
        <w:rPr>
          <w:color w:val="333333"/>
        </w:rPr>
        <w:t xml:space="preserve"> , </w:t>
      </w:r>
      <w:r w:rsidRPr="00C71EE5">
        <w:rPr>
          <w:color w:val="333333"/>
        </w:rPr>
        <w:t xml:space="preserve"> кмет на кметство : село Бабяк, село Горно Краище, село Дагоново  и село Краище в ОБЩИН</w:t>
      </w:r>
      <w:r>
        <w:rPr>
          <w:color w:val="333333"/>
        </w:rPr>
        <w:t xml:space="preserve">А БЕЛИЦА  и </w:t>
      </w:r>
      <w:r w:rsidRPr="00E701E5">
        <w:rPr>
          <w:color w:val="333333"/>
        </w:rPr>
        <w:t>за</w:t>
      </w:r>
      <w:r>
        <w:rPr>
          <w:color w:val="333333"/>
        </w:rPr>
        <w:t xml:space="preserve"> </w:t>
      </w:r>
      <w:r w:rsidRPr="00E701E5">
        <w:rPr>
          <w:color w:val="333333"/>
        </w:rPr>
        <w:t xml:space="preserve"> </w:t>
      </w:r>
      <w:r>
        <w:rPr>
          <w:color w:val="333333"/>
        </w:rPr>
        <w:t>общински съветници на община</w:t>
      </w:r>
      <w:r w:rsidRPr="00E701E5">
        <w:rPr>
          <w:color w:val="333333"/>
        </w:rPr>
        <w:t xml:space="preserve"> БЕЛИЦА  на 27 октомври 2019</w:t>
      </w:r>
      <w:r>
        <w:rPr>
          <w:color w:val="333333"/>
        </w:rPr>
        <w:t xml:space="preserve"> </w:t>
      </w:r>
      <w:r w:rsidRPr="00E701E5">
        <w:rPr>
          <w:color w:val="333333"/>
        </w:rPr>
        <w:t>г.</w:t>
      </w:r>
      <w:r>
        <w:rPr>
          <w:color w:val="333333"/>
        </w:rPr>
        <w:t xml:space="preserve"> и взе решение за регистрация.</w:t>
      </w:r>
    </w:p>
    <w:p w:rsidR="00631052" w:rsidRPr="00A20281" w:rsidRDefault="00631052" w:rsidP="00631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31052" w:rsidRPr="00A20281" w:rsidRDefault="00631052" w:rsidP="00631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052" w:rsidRPr="00A20281" w:rsidRDefault="00631052" w:rsidP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</w:t>
      </w:r>
      <w:r>
        <w:rPr>
          <w:rFonts w:ascii="Times New Roman" w:hAnsi="Times New Roman" w:cs="Times New Roman"/>
          <w:sz w:val="24"/>
          <w:szCs w:val="24"/>
        </w:rPr>
        <w:t xml:space="preserve">Деница Красимирова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</w:t>
      </w:r>
      <w:r>
        <w:rPr>
          <w:rFonts w:ascii="Times New Roman" w:hAnsi="Times New Roman" w:cs="Times New Roman"/>
          <w:sz w:val="24"/>
          <w:szCs w:val="24"/>
        </w:rPr>
        <w:t>Георги Костадинов Бояджиев</w:t>
      </w:r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631052" w:rsidRDefault="00631052" w:rsidP="0063105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631052" w:rsidRPr="008B3D00" w:rsidRDefault="00631052" w:rsidP="0063105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C71BD" w:rsidRDefault="00631052">
      <w:pPr>
        <w:rPr>
          <w:rFonts w:ascii="Times New Roman" w:hAnsi="Times New Roman" w:cs="Times New Roman"/>
          <w:sz w:val="24"/>
          <w:szCs w:val="24"/>
        </w:rPr>
      </w:pPr>
      <w:r w:rsidRPr="00631052">
        <w:rPr>
          <w:rFonts w:ascii="Times New Roman" w:hAnsi="Times New Roman" w:cs="Times New Roman"/>
          <w:sz w:val="24"/>
          <w:szCs w:val="24"/>
        </w:rPr>
        <w:t xml:space="preserve">Поради изтичане на дневния ред, заседанието </w:t>
      </w:r>
      <w:r>
        <w:rPr>
          <w:rFonts w:ascii="Times New Roman" w:hAnsi="Times New Roman" w:cs="Times New Roman"/>
          <w:sz w:val="24"/>
          <w:szCs w:val="24"/>
        </w:rPr>
        <w:t>приключи</w:t>
      </w:r>
      <w:r w:rsidRPr="00631052">
        <w:rPr>
          <w:rFonts w:ascii="Times New Roman" w:hAnsi="Times New Roman" w:cs="Times New Roman"/>
          <w:sz w:val="24"/>
          <w:szCs w:val="24"/>
        </w:rPr>
        <w:t xml:space="preserve"> в 13:20 часа.</w:t>
      </w:r>
    </w:p>
    <w:p w:rsidR="00631052" w:rsidRDefault="00631052">
      <w:pPr>
        <w:rPr>
          <w:rFonts w:ascii="Times New Roman" w:hAnsi="Times New Roman" w:cs="Times New Roman"/>
          <w:sz w:val="24"/>
          <w:szCs w:val="24"/>
        </w:rPr>
      </w:pPr>
    </w:p>
    <w:p w:rsidR="00631052" w:rsidRDefault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ПРОТОКОЛЧИК:</w:t>
      </w:r>
    </w:p>
    <w:p w:rsidR="00631052" w:rsidRPr="00631052" w:rsidRDefault="00631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1052" w:rsidRPr="0063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D9"/>
    <w:rsid w:val="000150D9"/>
    <w:rsid w:val="00375289"/>
    <w:rsid w:val="003C71BD"/>
    <w:rsid w:val="0063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A87AA-1E0A-4DE7-990B-7AFE95C7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3</cp:revision>
  <dcterms:created xsi:type="dcterms:W3CDTF">2019-09-13T14:47:00Z</dcterms:created>
  <dcterms:modified xsi:type="dcterms:W3CDTF">2019-09-16T15:44:00Z</dcterms:modified>
</cp:coreProperties>
</file>