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CB" w:rsidRPr="00A20281" w:rsidRDefault="004A57CB" w:rsidP="004A57CB">
      <w:pPr>
        <w:jc w:val="center"/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П Р О Т О К О Л  № </w:t>
      </w:r>
      <w:r w:rsidR="00213D67">
        <w:rPr>
          <w:rFonts w:ascii="Times New Roman" w:hAnsi="Times New Roman" w:cs="Times New Roman"/>
          <w:sz w:val="24"/>
          <w:szCs w:val="24"/>
        </w:rPr>
        <w:t>4</w:t>
      </w:r>
      <w:r w:rsidRPr="00A20281">
        <w:rPr>
          <w:rFonts w:ascii="Times New Roman" w:hAnsi="Times New Roman" w:cs="Times New Roman"/>
          <w:sz w:val="24"/>
          <w:szCs w:val="24"/>
        </w:rPr>
        <w:t>/1</w:t>
      </w:r>
      <w:r w:rsidR="003427E1">
        <w:rPr>
          <w:rFonts w:ascii="Times New Roman" w:hAnsi="Times New Roman" w:cs="Times New Roman"/>
          <w:sz w:val="24"/>
          <w:szCs w:val="24"/>
        </w:rPr>
        <w:t>2</w:t>
      </w:r>
      <w:r w:rsidRPr="00A20281">
        <w:rPr>
          <w:rFonts w:ascii="Times New Roman" w:hAnsi="Times New Roman" w:cs="Times New Roman"/>
          <w:sz w:val="24"/>
          <w:szCs w:val="24"/>
        </w:rPr>
        <w:t>.09.2019</w:t>
      </w:r>
      <w:r w:rsidR="003427E1"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г.</w:t>
      </w:r>
    </w:p>
    <w:p w:rsidR="004A57CB" w:rsidRPr="00A20281" w:rsidRDefault="004A57CB" w:rsidP="004A57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>Днес, 1</w:t>
      </w:r>
      <w:r w:rsidR="003427E1">
        <w:rPr>
          <w:rFonts w:ascii="Times New Roman" w:hAnsi="Times New Roman" w:cs="Times New Roman"/>
          <w:sz w:val="24"/>
          <w:szCs w:val="24"/>
        </w:rPr>
        <w:t>2</w:t>
      </w:r>
      <w:r w:rsidRPr="00A20281">
        <w:rPr>
          <w:rFonts w:ascii="Times New Roman" w:hAnsi="Times New Roman" w:cs="Times New Roman"/>
          <w:sz w:val="24"/>
          <w:szCs w:val="24"/>
        </w:rPr>
        <w:t>.09.2019</w:t>
      </w:r>
      <w:r w:rsidR="003427E1"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 xml:space="preserve">г., в </w:t>
      </w:r>
      <w:r w:rsidR="003427E1">
        <w:rPr>
          <w:rFonts w:ascii="Times New Roman" w:hAnsi="Times New Roman" w:cs="Times New Roman"/>
          <w:sz w:val="24"/>
          <w:szCs w:val="24"/>
        </w:rPr>
        <w:t>З</w:t>
      </w:r>
      <w:r w:rsidRPr="00A20281">
        <w:rPr>
          <w:rFonts w:ascii="Times New Roman" w:hAnsi="Times New Roman" w:cs="Times New Roman"/>
          <w:sz w:val="24"/>
          <w:szCs w:val="24"/>
        </w:rPr>
        <w:t xml:space="preserve">аседателната зала в гр. Белица, ул. „Георги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Андрейчин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" № 15, в сградата на Общинска администрация</w:t>
      </w:r>
      <w:r w:rsidR="003427E1"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 xml:space="preserve">- Белица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20281">
        <w:rPr>
          <w:rFonts w:ascii="Times New Roman" w:hAnsi="Times New Roman" w:cs="Times New Roman"/>
          <w:sz w:val="24"/>
          <w:szCs w:val="24"/>
        </w:rPr>
        <w:t>партер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A20281">
        <w:rPr>
          <w:rFonts w:ascii="Times New Roman" w:hAnsi="Times New Roman" w:cs="Times New Roman"/>
          <w:sz w:val="24"/>
          <w:szCs w:val="24"/>
        </w:rPr>
        <w:t xml:space="preserve"> се проведе заседание на ОИК,  на което присъстваха:</w:t>
      </w: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1.</w:t>
      </w:r>
      <w:r w:rsidR="00342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 - председател</w:t>
      </w: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2.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- зам.</w:t>
      </w:r>
      <w:r w:rsidR="003427E1">
        <w:rPr>
          <w:rFonts w:ascii="Times New Roman" w:hAnsi="Times New Roman" w:cs="Times New Roman"/>
          <w:sz w:val="24"/>
          <w:szCs w:val="24"/>
        </w:rPr>
        <w:t>-</w:t>
      </w:r>
      <w:r w:rsidRPr="00A20281">
        <w:rPr>
          <w:rFonts w:ascii="Times New Roman" w:hAnsi="Times New Roman" w:cs="Times New Roman"/>
          <w:sz w:val="24"/>
          <w:szCs w:val="24"/>
        </w:rPr>
        <w:t>председател</w:t>
      </w: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3. Валя Методиева Попова – зам.</w:t>
      </w:r>
      <w:r w:rsidR="003427E1">
        <w:rPr>
          <w:rFonts w:ascii="Times New Roman" w:hAnsi="Times New Roman" w:cs="Times New Roman"/>
          <w:sz w:val="24"/>
          <w:szCs w:val="24"/>
        </w:rPr>
        <w:t>-</w:t>
      </w:r>
      <w:r w:rsidRPr="00A20281">
        <w:rPr>
          <w:rFonts w:ascii="Times New Roman" w:hAnsi="Times New Roman" w:cs="Times New Roman"/>
          <w:sz w:val="24"/>
          <w:szCs w:val="24"/>
        </w:rPr>
        <w:t>председател</w:t>
      </w: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4. Фатима Исмаил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-  секретар</w:t>
      </w: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>Членове:</w:t>
      </w: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 5.</w:t>
      </w:r>
      <w:r w:rsidR="003427E1"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Атидже Муса Исмаил</w:t>
      </w: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20281">
        <w:rPr>
          <w:rFonts w:ascii="Times New Roman" w:hAnsi="Times New Roman" w:cs="Times New Roman"/>
          <w:sz w:val="24"/>
          <w:szCs w:val="24"/>
        </w:rPr>
        <w:t>.</w:t>
      </w:r>
      <w:r w:rsidR="003427E1">
        <w:rPr>
          <w:rFonts w:ascii="Times New Roman" w:hAnsi="Times New Roman" w:cs="Times New Roman"/>
          <w:sz w:val="24"/>
          <w:szCs w:val="24"/>
        </w:rPr>
        <w:t xml:space="preserve"> Георги Костадинов Бояджиев</w:t>
      </w: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0281">
        <w:rPr>
          <w:rFonts w:ascii="Times New Roman" w:hAnsi="Times New Roman" w:cs="Times New Roman"/>
          <w:sz w:val="24"/>
          <w:szCs w:val="24"/>
        </w:rPr>
        <w:t>.</w:t>
      </w:r>
      <w:r w:rsidR="003427E1"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 xml:space="preserve">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0281">
        <w:rPr>
          <w:rFonts w:ascii="Times New Roman" w:hAnsi="Times New Roman" w:cs="Times New Roman"/>
          <w:sz w:val="24"/>
          <w:szCs w:val="24"/>
        </w:rPr>
        <w:t>.</w:t>
      </w:r>
      <w:r w:rsidR="003427E1"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Катерина Методиева Бояджиева</w:t>
      </w: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</w:t>
      </w:r>
      <w:r w:rsidRPr="00A20281">
        <w:rPr>
          <w:rFonts w:ascii="Times New Roman" w:hAnsi="Times New Roman" w:cs="Times New Roman"/>
          <w:sz w:val="24"/>
          <w:szCs w:val="24"/>
        </w:rPr>
        <w:t>. Крум Борисов Чорбаджиев</w:t>
      </w: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20281">
        <w:rPr>
          <w:rFonts w:ascii="Times New Roman" w:hAnsi="Times New Roman" w:cs="Times New Roman"/>
          <w:sz w:val="24"/>
          <w:szCs w:val="24"/>
        </w:rPr>
        <w:t>.</w:t>
      </w:r>
      <w:r w:rsidR="003427E1"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Надежда Иванова Бояджиева</w:t>
      </w:r>
    </w:p>
    <w:p w:rsidR="004A57CB" w:rsidRDefault="004A57CB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A20281">
        <w:rPr>
          <w:rFonts w:ascii="Times New Roman" w:hAnsi="Times New Roman" w:cs="Times New Roman"/>
          <w:sz w:val="24"/>
          <w:szCs w:val="24"/>
        </w:rPr>
        <w:t>.</w:t>
      </w:r>
      <w:r w:rsidR="003427E1">
        <w:rPr>
          <w:rFonts w:ascii="Times New Roman" w:hAnsi="Times New Roman" w:cs="Times New Roman"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Янка Георгиева Генева</w:t>
      </w:r>
    </w:p>
    <w:p w:rsidR="004A57CB" w:rsidRDefault="004A57CB" w:rsidP="004A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Отсъстващи:</w:t>
      </w:r>
    </w:p>
    <w:p w:rsidR="004A57CB" w:rsidRDefault="008F5630" w:rsidP="004A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3427E1" w:rsidRPr="00A20281">
        <w:rPr>
          <w:rFonts w:ascii="Times New Roman" w:hAnsi="Times New Roman" w:cs="Times New Roman"/>
          <w:sz w:val="24"/>
          <w:szCs w:val="24"/>
        </w:rPr>
        <w:t xml:space="preserve">Деница Красимирова </w:t>
      </w:r>
      <w:proofErr w:type="spellStart"/>
      <w:r w:rsidR="003427E1" w:rsidRPr="00A20281">
        <w:rPr>
          <w:rFonts w:ascii="Times New Roman" w:hAnsi="Times New Roman" w:cs="Times New Roman"/>
          <w:sz w:val="24"/>
          <w:szCs w:val="24"/>
        </w:rPr>
        <w:t>Кьосова</w:t>
      </w:r>
      <w:proofErr w:type="spellEnd"/>
      <w:r w:rsidR="00342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630" w:rsidRDefault="008F5630" w:rsidP="004A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Сашка Огнянова Шопова</w:t>
      </w:r>
    </w:p>
    <w:p w:rsidR="003427E1" w:rsidRDefault="00EC6BC4" w:rsidP="004A57CB">
      <w:pPr>
        <w:rPr>
          <w:rFonts w:ascii="Times New Roman" w:hAnsi="Times New Roman" w:cs="Times New Roman"/>
          <w:sz w:val="24"/>
          <w:szCs w:val="24"/>
        </w:rPr>
      </w:pPr>
      <w:r w:rsidRPr="00A20281">
        <w:rPr>
          <w:rFonts w:ascii="Times New Roman" w:hAnsi="Times New Roman" w:cs="Times New Roman"/>
          <w:sz w:val="24"/>
          <w:szCs w:val="24"/>
        </w:rPr>
        <w:t>Председателят на комисията откри заседанието и провери за присъствието на членовете, като установи, че присъстват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202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28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ове</w:t>
      </w:r>
      <w:r w:rsidRPr="00A20281">
        <w:rPr>
          <w:rFonts w:ascii="Times New Roman" w:hAnsi="Times New Roman" w:cs="Times New Roman"/>
          <w:sz w:val="24"/>
          <w:szCs w:val="24"/>
        </w:rPr>
        <w:t xml:space="preserve"> на комисията и същата има кворум за вземане на решени</w:t>
      </w:r>
      <w:r>
        <w:rPr>
          <w:rFonts w:ascii="Times New Roman" w:hAnsi="Times New Roman" w:cs="Times New Roman"/>
          <w:sz w:val="24"/>
          <w:szCs w:val="24"/>
        </w:rPr>
        <w:t xml:space="preserve">я, след което </w:t>
      </w:r>
      <w:r w:rsidR="003427E1">
        <w:rPr>
          <w:rFonts w:ascii="Times New Roman" w:hAnsi="Times New Roman" w:cs="Times New Roman"/>
          <w:sz w:val="24"/>
          <w:szCs w:val="24"/>
        </w:rPr>
        <w:t>предложи з</w:t>
      </w:r>
      <w:r w:rsidR="004A57CB" w:rsidRPr="00A20281">
        <w:rPr>
          <w:rFonts w:ascii="Times New Roman" w:hAnsi="Times New Roman" w:cs="Times New Roman"/>
          <w:sz w:val="24"/>
          <w:szCs w:val="24"/>
        </w:rPr>
        <w:t>аседанието</w:t>
      </w:r>
      <w:r w:rsidR="003427E1">
        <w:rPr>
          <w:rFonts w:ascii="Times New Roman" w:hAnsi="Times New Roman" w:cs="Times New Roman"/>
          <w:sz w:val="24"/>
          <w:szCs w:val="24"/>
        </w:rPr>
        <w:t xml:space="preserve"> да</w:t>
      </w:r>
      <w:r w:rsidR="004A57CB" w:rsidRPr="00A20281">
        <w:rPr>
          <w:rFonts w:ascii="Times New Roman" w:hAnsi="Times New Roman" w:cs="Times New Roman"/>
          <w:sz w:val="24"/>
          <w:szCs w:val="24"/>
        </w:rPr>
        <w:t xml:space="preserve"> протече при следния </w:t>
      </w:r>
    </w:p>
    <w:p w:rsidR="004A57CB" w:rsidRPr="00A20281" w:rsidRDefault="003427E1" w:rsidP="00342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4A57CB" w:rsidRPr="00A20281">
        <w:rPr>
          <w:rFonts w:ascii="Times New Roman" w:hAnsi="Times New Roman" w:cs="Times New Roman"/>
          <w:sz w:val="24"/>
          <w:szCs w:val="24"/>
        </w:rPr>
        <w:t>невен ред :</w:t>
      </w:r>
    </w:p>
    <w:p w:rsidR="003427E1" w:rsidRPr="00C71EE5" w:rsidRDefault="003427E1" w:rsidP="003427E1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  <w:r>
        <w:rPr>
          <w:color w:val="333333"/>
        </w:rPr>
        <w:t>1.</w:t>
      </w:r>
      <w:r w:rsidRPr="00C71EE5">
        <w:rPr>
          <w:color w:val="333333"/>
        </w:rPr>
        <w:t xml:space="preserve"> Утвърждаване на единна номерация на издаваните удостоверения на партии, коалиции/местни коалиции (МК) и инициативни комитети и за промени в състава и наименованието в МК, регистрирани в ОИК-Белица за участие в изборите за общински съветници и кметове на 27.10.2019 г.</w:t>
      </w:r>
    </w:p>
    <w:p w:rsidR="003427E1" w:rsidRPr="00C71EE5" w:rsidRDefault="003427E1" w:rsidP="003427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71EE5">
        <w:rPr>
          <w:color w:val="333333"/>
        </w:rPr>
        <w:t xml:space="preserve">             2. Приемане на Инструкция за мерките и средствата за защита на личните данни, събирани, обработвани, съхранявани и предоставяни от Общинска избирателна комисия в община Белица, област Благоевград при произвеждане на избори за общински съветници и за кметове на 27 октомври 2019 г.</w:t>
      </w:r>
    </w:p>
    <w:p w:rsidR="003427E1" w:rsidRPr="00C71EE5" w:rsidRDefault="003427E1" w:rsidP="003427E1">
      <w:pPr>
        <w:pStyle w:val="a3"/>
        <w:rPr>
          <w:color w:val="333333"/>
        </w:rPr>
      </w:pPr>
      <w:r w:rsidRPr="00C71EE5">
        <w:rPr>
          <w:color w:val="333333"/>
        </w:rPr>
        <w:t xml:space="preserve">             3. Регистрация на Политическа партия „ДВИЖЕНИЕ ЗА ПРАВА И СВОБОДИ“ за участие в изборите за </w:t>
      </w:r>
      <w:r>
        <w:rPr>
          <w:color w:val="333333"/>
        </w:rPr>
        <w:t xml:space="preserve"> кмет на община</w:t>
      </w:r>
      <w:r w:rsidRPr="00E701E5">
        <w:rPr>
          <w:color w:val="333333"/>
        </w:rPr>
        <w:t xml:space="preserve"> БЕЛИЦА</w:t>
      </w:r>
      <w:r>
        <w:rPr>
          <w:color w:val="333333"/>
        </w:rPr>
        <w:t xml:space="preserve"> , </w:t>
      </w:r>
      <w:r w:rsidRPr="00C71EE5">
        <w:rPr>
          <w:color w:val="333333"/>
        </w:rPr>
        <w:t xml:space="preserve"> кмет на кметство : село Бабяк, село Горно Краище, село Дагоново  и село Краище в ОБЩИН</w:t>
      </w:r>
      <w:r>
        <w:rPr>
          <w:color w:val="333333"/>
        </w:rPr>
        <w:t xml:space="preserve">А БЕЛИЦА  и </w:t>
      </w:r>
      <w:r w:rsidRPr="00E701E5">
        <w:rPr>
          <w:color w:val="333333"/>
        </w:rPr>
        <w:t>за</w:t>
      </w:r>
      <w:r>
        <w:rPr>
          <w:color w:val="333333"/>
        </w:rPr>
        <w:t xml:space="preserve"> </w:t>
      </w:r>
      <w:r w:rsidRPr="00E701E5">
        <w:rPr>
          <w:color w:val="333333"/>
        </w:rPr>
        <w:t xml:space="preserve"> </w:t>
      </w:r>
      <w:r>
        <w:rPr>
          <w:color w:val="333333"/>
        </w:rPr>
        <w:t>общински съветници на община</w:t>
      </w:r>
      <w:r w:rsidRPr="00E701E5">
        <w:rPr>
          <w:color w:val="333333"/>
        </w:rPr>
        <w:t xml:space="preserve"> БЕЛИЦА  на 27 октомври 2019</w:t>
      </w:r>
      <w:r>
        <w:rPr>
          <w:color w:val="333333"/>
        </w:rPr>
        <w:t xml:space="preserve"> </w:t>
      </w:r>
      <w:r w:rsidRPr="00E701E5">
        <w:rPr>
          <w:color w:val="333333"/>
        </w:rPr>
        <w:t>г.</w:t>
      </w:r>
    </w:p>
    <w:p w:rsidR="003427E1" w:rsidRDefault="003427E1" w:rsidP="003427E1">
      <w:pPr>
        <w:pStyle w:val="a3"/>
        <w:rPr>
          <w:color w:val="333333"/>
        </w:rPr>
      </w:pPr>
      <w:r w:rsidRPr="00C71EE5">
        <w:rPr>
          <w:color w:val="333333"/>
        </w:rPr>
        <w:t xml:space="preserve">             4. Регистрация на </w:t>
      </w:r>
      <w:r>
        <w:rPr>
          <w:color w:val="333333"/>
        </w:rPr>
        <w:t>Коалиция</w:t>
      </w:r>
      <w:r w:rsidRPr="00C71EE5">
        <w:rPr>
          <w:color w:val="333333"/>
        </w:rPr>
        <w:t xml:space="preserve"> „</w:t>
      </w:r>
      <w:r>
        <w:rPr>
          <w:color w:val="333333"/>
        </w:rPr>
        <w:t>НИЕ, ГРАЖДАНИТЕ</w:t>
      </w:r>
      <w:r w:rsidRPr="00C71EE5">
        <w:rPr>
          <w:color w:val="333333"/>
        </w:rPr>
        <w:t xml:space="preserve">“ за участие в изборите за </w:t>
      </w:r>
      <w:r>
        <w:rPr>
          <w:color w:val="333333"/>
        </w:rPr>
        <w:t xml:space="preserve"> кмет на община</w:t>
      </w:r>
      <w:r w:rsidRPr="00E701E5">
        <w:rPr>
          <w:color w:val="333333"/>
        </w:rPr>
        <w:t xml:space="preserve"> БЕЛИЦА</w:t>
      </w:r>
      <w:r>
        <w:rPr>
          <w:color w:val="333333"/>
        </w:rPr>
        <w:t xml:space="preserve"> , </w:t>
      </w:r>
      <w:r w:rsidRPr="00C71EE5">
        <w:rPr>
          <w:color w:val="333333"/>
        </w:rPr>
        <w:t xml:space="preserve"> кмет на кметство : село Бабяк, село Горно Краище, село Дагоново  и село Краище в ОБЩИН</w:t>
      </w:r>
      <w:r>
        <w:rPr>
          <w:color w:val="333333"/>
        </w:rPr>
        <w:t xml:space="preserve">А БЕЛИЦА  и </w:t>
      </w:r>
      <w:r w:rsidRPr="00E701E5">
        <w:rPr>
          <w:color w:val="333333"/>
        </w:rPr>
        <w:t>за</w:t>
      </w:r>
      <w:r>
        <w:rPr>
          <w:color w:val="333333"/>
        </w:rPr>
        <w:t xml:space="preserve"> </w:t>
      </w:r>
      <w:r w:rsidRPr="00E701E5">
        <w:rPr>
          <w:color w:val="333333"/>
        </w:rPr>
        <w:t xml:space="preserve"> </w:t>
      </w:r>
      <w:r>
        <w:rPr>
          <w:color w:val="333333"/>
        </w:rPr>
        <w:t>общински съветници на община</w:t>
      </w:r>
      <w:r w:rsidRPr="00E701E5">
        <w:rPr>
          <w:color w:val="333333"/>
        </w:rPr>
        <w:t xml:space="preserve"> БЕЛИЦА  на 27 октомври 2019</w:t>
      </w:r>
      <w:r>
        <w:rPr>
          <w:color w:val="333333"/>
        </w:rPr>
        <w:t xml:space="preserve"> </w:t>
      </w:r>
      <w:r w:rsidRPr="00E701E5">
        <w:rPr>
          <w:color w:val="333333"/>
        </w:rPr>
        <w:t>г.</w:t>
      </w:r>
    </w:p>
    <w:p w:rsidR="003427E1" w:rsidRPr="00C71EE5" w:rsidRDefault="003427E1" w:rsidP="003427E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5. </w:t>
      </w:r>
      <w:r w:rsidRPr="00C71E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броя членове на СИК в община Белица, при произвеждане на изборите за общински съветници и кметове, насрочени на 27 октомври 2019г.</w:t>
      </w:r>
    </w:p>
    <w:p w:rsidR="003427E1" w:rsidRPr="00C71EE5" w:rsidRDefault="003427E1" w:rsidP="003427E1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71EE5">
        <w:rPr>
          <w:color w:val="333333"/>
        </w:rPr>
        <w:t xml:space="preserve">             </w:t>
      </w:r>
      <w:r>
        <w:rPr>
          <w:color w:val="333333"/>
        </w:rPr>
        <w:t>6</w:t>
      </w:r>
      <w:r w:rsidRPr="00C71EE5">
        <w:rPr>
          <w:color w:val="333333"/>
        </w:rPr>
        <w:t>.</w:t>
      </w:r>
      <w:r>
        <w:rPr>
          <w:color w:val="333333"/>
        </w:rPr>
        <w:t xml:space="preserve"> </w:t>
      </w:r>
      <w:r w:rsidRPr="00C71EE5">
        <w:rPr>
          <w:color w:val="333333"/>
        </w:rPr>
        <w:t xml:space="preserve">Разни. </w:t>
      </w:r>
    </w:p>
    <w:p w:rsidR="004A57CB" w:rsidRPr="00EC6BC4" w:rsidRDefault="00EC6BC4" w:rsidP="00EC6BC4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Дневният ред беше </w:t>
      </w:r>
      <w:proofErr w:type="spellStart"/>
      <w:r>
        <w:rPr>
          <w:color w:val="333333"/>
        </w:rPr>
        <w:t>прогласуван</w:t>
      </w:r>
      <w:proofErr w:type="spellEnd"/>
      <w:r>
        <w:rPr>
          <w:color w:val="333333"/>
        </w:rPr>
        <w:t xml:space="preserve"> и приет единодушно.</w:t>
      </w:r>
      <w:r w:rsidR="003427E1" w:rsidRPr="00C71EE5">
        <w:rPr>
          <w:color w:val="333333"/>
        </w:rPr>
        <w:t xml:space="preserve">                            </w:t>
      </w:r>
    </w:p>
    <w:p w:rsidR="004A57CB" w:rsidRPr="00A20281" w:rsidRDefault="004A57CB" w:rsidP="004A57C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точка първа от дневния ред:</w:t>
      </w:r>
    </w:p>
    <w:p w:rsidR="004A57CB" w:rsidRPr="00A20281" w:rsidRDefault="004A57CB" w:rsidP="004A57CB">
      <w:pPr>
        <w:shd w:val="clear" w:color="auto" w:fill="FFFFFF"/>
        <w:spacing w:after="150" w:line="300" w:lineRule="atLeast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A20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на ОИК-Белица предложи </w:t>
      </w:r>
      <w:r w:rsidRPr="00A20281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EC6BC4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последователната номерация на издаваните удостоверения на регистрираните за участие в изборите партии, коалиции и инициативни комитети да започне от № 1 и датата на удостоверението е датата на неговото издаване.</w:t>
      </w:r>
    </w:p>
    <w:p w:rsidR="004A57CB" w:rsidRPr="00EC6BC4" w:rsidRDefault="004A57CB" w:rsidP="00EC6BC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t>След разисквания</w:t>
      </w:r>
      <w:r w:rsidR="00EC6BC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ОИК-Белица пристъпи към гласуване:</w:t>
      </w:r>
    </w:p>
    <w:p w:rsidR="004A57CB" w:rsidRPr="00A20281" w:rsidRDefault="004A57CB" w:rsidP="004A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Гласували 11</w:t>
      </w:r>
      <w:r w:rsidRPr="00A20281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A57CB" w:rsidRPr="00A20281" w:rsidRDefault="004A57CB" w:rsidP="004A5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7CB" w:rsidRPr="00A20281" w:rsidRDefault="004A57CB" w:rsidP="004A57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Атидже Муса Исмаил, </w:t>
      </w:r>
      <w:r w:rsidR="00EC6BC4">
        <w:rPr>
          <w:rFonts w:ascii="Times New Roman" w:hAnsi="Times New Roman" w:cs="Times New Roman"/>
          <w:sz w:val="24"/>
          <w:szCs w:val="24"/>
        </w:rPr>
        <w:t>Георги Костадинов Бояджиев</w:t>
      </w:r>
      <w:r w:rsidRPr="00A20281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4A57CB" w:rsidRPr="00A20281" w:rsidRDefault="004A57CB" w:rsidP="004A57CB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2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4A57CB" w:rsidRPr="00A20281" w:rsidRDefault="004A57CB" w:rsidP="004A57C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7CB" w:rsidRPr="00A20281" w:rsidRDefault="004A57CB" w:rsidP="004A57C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 точка втора от дневния ред:</w:t>
      </w:r>
    </w:p>
    <w:p w:rsidR="008B3D00" w:rsidRPr="00C71EE5" w:rsidRDefault="004A57CB" w:rsidP="008B3D0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rPr>
          <w:color w:val="000000" w:themeColor="text1"/>
        </w:rPr>
        <w:t xml:space="preserve">Председателят на </w:t>
      </w:r>
      <w:r w:rsidR="008B3D00">
        <w:rPr>
          <w:color w:val="000000" w:themeColor="text1"/>
        </w:rPr>
        <w:t>комисията запозна членовете на ОИК</w:t>
      </w:r>
      <w:r w:rsidRPr="00A20281">
        <w:rPr>
          <w:color w:val="000000" w:themeColor="text1"/>
        </w:rPr>
        <w:t xml:space="preserve"> </w:t>
      </w:r>
      <w:r w:rsidR="008B3D00">
        <w:rPr>
          <w:color w:val="000000" w:themeColor="text1"/>
        </w:rPr>
        <w:t xml:space="preserve">с </w:t>
      </w:r>
      <w:r w:rsidR="008B3D00" w:rsidRPr="00C71EE5">
        <w:rPr>
          <w:color w:val="333333"/>
        </w:rPr>
        <w:t xml:space="preserve"> Инструкция</w:t>
      </w:r>
      <w:r w:rsidR="008B3D00">
        <w:rPr>
          <w:color w:val="333333"/>
        </w:rPr>
        <w:t>та</w:t>
      </w:r>
      <w:r w:rsidR="008B3D00" w:rsidRPr="00C71EE5">
        <w:rPr>
          <w:color w:val="333333"/>
        </w:rPr>
        <w:t xml:space="preserve"> за мерките и средствата за защита на личните данни, събирани, обработвани, съхранявани и предоставяни от Общинска избирателна комисия в община Белица, област Благоевград при произвеждане на избори за общински съветници и за кметове на 27 октомври 2019 г.</w:t>
      </w:r>
      <w:r w:rsidR="008B3D00">
        <w:rPr>
          <w:color w:val="333333"/>
        </w:rPr>
        <w:t xml:space="preserve"> и подложи на гласуване.</w:t>
      </w:r>
    </w:p>
    <w:p w:rsidR="008B3D00" w:rsidRPr="00A20281" w:rsidRDefault="008B3D00" w:rsidP="008B3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Гласували 11</w:t>
      </w:r>
      <w:r w:rsidRPr="00A20281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B3D00" w:rsidRPr="00A20281" w:rsidRDefault="008B3D00" w:rsidP="008B3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3D00" w:rsidRPr="00A20281" w:rsidRDefault="008B3D00" w:rsidP="008B3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Атидже Муса Исмаил, </w:t>
      </w:r>
      <w:r>
        <w:rPr>
          <w:rFonts w:ascii="Times New Roman" w:hAnsi="Times New Roman" w:cs="Times New Roman"/>
          <w:sz w:val="24"/>
          <w:szCs w:val="24"/>
        </w:rPr>
        <w:t>Георги Костадинов Бояджиев</w:t>
      </w:r>
      <w:r w:rsidRPr="00A20281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4A57CB" w:rsidRDefault="008B3D00" w:rsidP="008B3D0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2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8B3D00" w:rsidRPr="008B3D00" w:rsidRDefault="008B3D00" w:rsidP="008B3D00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57CB" w:rsidRDefault="004A57CB" w:rsidP="004A57CB">
      <w:pPr>
        <w:rPr>
          <w:rFonts w:ascii="Times New Roman" w:hAnsi="Times New Roman" w:cs="Times New Roman"/>
          <w:b/>
          <w:sz w:val="24"/>
          <w:szCs w:val="24"/>
        </w:rPr>
      </w:pPr>
      <w:r w:rsidRPr="00A20281">
        <w:rPr>
          <w:rFonts w:ascii="Times New Roman" w:hAnsi="Times New Roman" w:cs="Times New Roman"/>
          <w:b/>
          <w:sz w:val="24"/>
          <w:szCs w:val="24"/>
        </w:rPr>
        <w:t>По точка трета от дневния ред:</w:t>
      </w:r>
    </w:p>
    <w:p w:rsidR="008B3D00" w:rsidRPr="00C71EE5" w:rsidRDefault="008B3D00" w:rsidP="008B3D00">
      <w:pPr>
        <w:pStyle w:val="a3"/>
        <w:rPr>
          <w:color w:val="333333"/>
        </w:rPr>
      </w:pPr>
      <w:r>
        <w:rPr>
          <w:color w:val="333333"/>
        </w:rPr>
        <w:t xml:space="preserve">Комисията разгледа внесените заявления </w:t>
      </w:r>
      <w:r w:rsidRPr="00C71EE5">
        <w:rPr>
          <w:color w:val="333333"/>
        </w:rPr>
        <w:t xml:space="preserve">на Политическа партия „ДВИЖЕНИЕ ЗА ПРАВА И СВОБОДИ“ </w:t>
      </w:r>
      <w:r w:rsidR="002A4F7A">
        <w:rPr>
          <w:color w:val="333333"/>
        </w:rPr>
        <w:t>за участие в изборите</w:t>
      </w:r>
      <w:r w:rsidRPr="00C71EE5">
        <w:rPr>
          <w:color w:val="333333"/>
        </w:rPr>
        <w:t xml:space="preserve"> за </w:t>
      </w:r>
      <w:r>
        <w:rPr>
          <w:color w:val="333333"/>
        </w:rPr>
        <w:t xml:space="preserve"> кмет на община</w:t>
      </w:r>
      <w:r w:rsidRPr="00E701E5">
        <w:rPr>
          <w:color w:val="333333"/>
        </w:rPr>
        <w:t xml:space="preserve"> БЕЛИЦА</w:t>
      </w:r>
      <w:r>
        <w:rPr>
          <w:color w:val="333333"/>
        </w:rPr>
        <w:t xml:space="preserve"> , </w:t>
      </w:r>
      <w:r w:rsidRPr="00C71EE5">
        <w:rPr>
          <w:color w:val="333333"/>
        </w:rPr>
        <w:t xml:space="preserve"> кмет на кметство : село Бабяк, село Горно Краище, село Дагоново  и село Краище в ОБЩИН</w:t>
      </w:r>
      <w:r>
        <w:rPr>
          <w:color w:val="333333"/>
        </w:rPr>
        <w:t xml:space="preserve">А БЕЛИЦА  и </w:t>
      </w:r>
      <w:r w:rsidRPr="00E701E5">
        <w:rPr>
          <w:color w:val="333333"/>
        </w:rPr>
        <w:t>за</w:t>
      </w:r>
      <w:r>
        <w:rPr>
          <w:color w:val="333333"/>
        </w:rPr>
        <w:t xml:space="preserve"> </w:t>
      </w:r>
      <w:r w:rsidRPr="00E701E5">
        <w:rPr>
          <w:color w:val="333333"/>
        </w:rPr>
        <w:t xml:space="preserve"> </w:t>
      </w:r>
      <w:r>
        <w:rPr>
          <w:color w:val="333333"/>
        </w:rPr>
        <w:t>общински съветници на община</w:t>
      </w:r>
      <w:r w:rsidRPr="00E701E5">
        <w:rPr>
          <w:color w:val="333333"/>
        </w:rPr>
        <w:t xml:space="preserve"> БЕЛИЦА  на 27 октомври 2019</w:t>
      </w:r>
      <w:r>
        <w:rPr>
          <w:color w:val="333333"/>
        </w:rPr>
        <w:t xml:space="preserve"> </w:t>
      </w:r>
      <w:r w:rsidRPr="00E701E5">
        <w:rPr>
          <w:color w:val="333333"/>
        </w:rPr>
        <w:t>г.</w:t>
      </w:r>
      <w:r w:rsidR="002A4F7A">
        <w:rPr>
          <w:color w:val="333333"/>
        </w:rPr>
        <w:t xml:space="preserve"> и взе решение за регистрация.</w:t>
      </w:r>
    </w:p>
    <w:p w:rsidR="002A4F7A" w:rsidRPr="00A20281" w:rsidRDefault="002A4F7A" w:rsidP="002A4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Гласували 11</w:t>
      </w:r>
      <w:r w:rsidRPr="00A20281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A4F7A" w:rsidRPr="00A20281" w:rsidRDefault="002A4F7A" w:rsidP="002A4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F7A" w:rsidRPr="00A20281" w:rsidRDefault="002A4F7A" w:rsidP="002A4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Атидже Муса Исмаил, </w:t>
      </w:r>
      <w:r>
        <w:rPr>
          <w:rFonts w:ascii="Times New Roman" w:hAnsi="Times New Roman" w:cs="Times New Roman"/>
          <w:sz w:val="24"/>
          <w:szCs w:val="24"/>
        </w:rPr>
        <w:t>Георги Костадинов Бояджиев</w:t>
      </w:r>
      <w:r w:rsidRPr="00A20281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2A4F7A" w:rsidRDefault="002A4F7A" w:rsidP="002A4F7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2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2A4F7A" w:rsidRPr="008B3D00" w:rsidRDefault="002A4F7A" w:rsidP="002A4F7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B3D00" w:rsidRDefault="008B3D00" w:rsidP="004A57CB">
      <w:pPr>
        <w:rPr>
          <w:rFonts w:ascii="Times New Roman" w:hAnsi="Times New Roman" w:cs="Times New Roman"/>
          <w:b/>
          <w:sz w:val="24"/>
          <w:szCs w:val="24"/>
        </w:rPr>
      </w:pPr>
    </w:p>
    <w:p w:rsidR="002A4F7A" w:rsidRDefault="002A4F7A" w:rsidP="004A57CB">
      <w:pPr>
        <w:rPr>
          <w:rFonts w:ascii="Times New Roman" w:hAnsi="Times New Roman" w:cs="Times New Roman"/>
          <w:b/>
          <w:sz w:val="24"/>
          <w:szCs w:val="24"/>
        </w:rPr>
      </w:pPr>
    </w:p>
    <w:p w:rsidR="002A4F7A" w:rsidRDefault="002A4F7A" w:rsidP="004A57CB">
      <w:pPr>
        <w:rPr>
          <w:rFonts w:ascii="Times New Roman" w:hAnsi="Times New Roman" w:cs="Times New Roman"/>
          <w:b/>
          <w:sz w:val="24"/>
          <w:szCs w:val="24"/>
        </w:rPr>
      </w:pPr>
    </w:p>
    <w:p w:rsidR="002A4F7A" w:rsidRDefault="002A4F7A" w:rsidP="002A4F7A">
      <w:pPr>
        <w:rPr>
          <w:rFonts w:ascii="Times New Roman" w:hAnsi="Times New Roman" w:cs="Times New Roman"/>
          <w:b/>
          <w:sz w:val="24"/>
          <w:szCs w:val="24"/>
        </w:rPr>
      </w:pPr>
      <w:r w:rsidRPr="00A20281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A2028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2A4F7A" w:rsidRPr="00C71EE5" w:rsidRDefault="002A4F7A" w:rsidP="002A4F7A">
      <w:pPr>
        <w:pStyle w:val="a3"/>
        <w:rPr>
          <w:color w:val="333333"/>
        </w:rPr>
      </w:pPr>
      <w:r>
        <w:rPr>
          <w:color w:val="333333"/>
        </w:rPr>
        <w:t xml:space="preserve">Комисията разгледа внесените заявления </w:t>
      </w:r>
      <w:r w:rsidRPr="00C71EE5">
        <w:rPr>
          <w:color w:val="333333"/>
        </w:rPr>
        <w:t xml:space="preserve">на </w:t>
      </w:r>
      <w:r>
        <w:rPr>
          <w:color w:val="333333"/>
        </w:rPr>
        <w:t>Коалиция</w:t>
      </w:r>
      <w:r w:rsidRPr="00C71EE5">
        <w:rPr>
          <w:color w:val="333333"/>
        </w:rPr>
        <w:t xml:space="preserve"> „</w:t>
      </w:r>
      <w:r>
        <w:rPr>
          <w:color w:val="333333"/>
        </w:rPr>
        <w:t>Ние, Гражданите</w:t>
      </w:r>
      <w:r w:rsidRPr="00C71EE5">
        <w:rPr>
          <w:color w:val="333333"/>
        </w:rPr>
        <w:t xml:space="preserve">“ </w:t>
      </w:r>
      <w:r>
        <w:rPr>
          <w:color w:val="333333"/>
        </w:rPr>
        <w:t>за участие в изборите</w:t>
      </w:r>
      <w:r w:rsidRPr="00C71EE5">
        <w:rPr>
          <w:color w:val="333333"/>
        </w:rPr>
        <w:t xml:space="preserve"> за </w:t>
      </w:r>
      <w:r>
        <w:rPr>
          <w:color w:val="333333"/>
        </w:rPr>
        <w:t xml:space="preserve"> кмет на община</w:t>
      </w:r>
      <w:r w:rsidRPr="00E701E5">
        <w:rPr>
          <w:color w:val="333333"/>
        </w:rPr>
        <w:t xml:space="preserve"> БЕЛИЦА</w:t>
      </w:r>
      <w:r>
        <w:rPr>
          <w:color w:val="333333"/>
        </w:rPr>
        <w:t xml:space="preserve"> , </w:t>
      </w:r>
      <w:r w:rsidRPr="00C71EE5">
        <w:rPr>
          <w:color w:val="333333"/>
        </w:rPr>
        <w:t xml:space="preserve"> кмет на кметство : село Бабяк, село Горно Краище, село Дагоново  и село Краище в ОБЩИН</w:t>
      </w:r>
      <w:r>
        <w:rPr>
          <w:color w:val="333333"/>
        </w:rPr>
        <w:t xml:space="preserve">А БЕЛИЦА  и </w:t>
      </w:r>
      <w:r w:rsidRPr="00E701E5">
        <w:rPr>
          <w:color w:val="333333"/>
        </w:rPr>
        <w:t>за</w:t>
      </w:r>
      <w:r>
        <w:rPr>
          <w:color w:val="333333"/>
        </w:rPr>
        <w:t xml:space="preserve"> </w:t>
      </w:r>
      <w:r w:rsidRPr="00E701E5">
        <w:rPr>
          <w:color w:val="333333"/>
        </w:rPr>
        <w:t xml:space="preserve"> </w:t>
      </w:r>
      <w:r>
        <w:rPr>
          <w:color w:val="333333"/>
        </w:rPr>
        <w:t>общински съветници на община</w:t>
      </w:r>
      <w:r w:rsidRPr="00E701E5">
        <w:rPr>
          <w:color w:val="333333"/>
        </w:rPr>
        <w:t xml:space="preserve"> БЕЛИЦА  на 27 октомври 2019</w:t>
      </w:r>
      <w:r>
        <w:rPr>
          <w:color w:val="333333"/>
        </w:rPr>
        <w:t xml:space="preserve"> </w:t>
      </w:r>
      <w:r w:rsidRPr="00E701E5">
        <w:rPr>
          <w:color w:val="333333"/>
        </w:rPr>
        <w:t>г.</w:t>
      </w:r>
      <w:r>
        <w:rPr>
          <w:color w:val="333333"/>
        </w:rPr>
        <w:t xml:space="preserve"> и взе решение за регистрация.</w:t>
      </w:r>
    </w:p>
    <w:p w:rsidR="002A4F7A" w:rsidRPr="00A20281" w:rsidRDefault="002A4F7A" w:rsidP="002A4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Гласували 11</w:t>
      </w:r>
      <w:r w:rsidRPr="00A20281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A4F7A" w:rsidRPr="00A20281" w:rsidRDefault="002A4F7A" w:rsidP="002A4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F7A" w:rsidRPr="00A20281" w:rsidRDefault="002A4F7A" w:rsidP="002A4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Атидже Муса Исмаил, </w:t>
      </w:r>
      <w:r>
        <w:rPr>
          <w:rFonts w:ascii="Times New Roman" w:hAnsi="Times New Roman" w:cs="Times New Roman"/>
          <w:sz w:val="24"/>
          <w:szCs w:val="24"/>
        </w:rPr>
        <w:t>Георги Костадинов Бояджиев</w:t>
      </w:r>
      <w:r w:rsidRPr="00A20281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4A57CB" w:rsidRDefault="002A4F7A" w:rsidP="002A4F7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2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2A4F7A" w:rsidRPr="002A4F7A" w:rsidRDefault="002A4F7A" w:rsidP="002A4F7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57CB" w:rsidRPr="00A20281" w:rsidRDefault="004A57CB" w:rsidP="004A57C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0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точка </w:t>
      </w:r>
      <w:r w:rsidR="002A4F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пет</w:t>
      </w:r>
      <w:r w:rsidRPr="00A202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от дневния ред:</w:t>
      </w:r>
    </w:p>
    <w:p w:rsidR="004A57CB" w:rsidRDefault="002A4F7A" w:rsidP="004A57C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>
        <w:rPr>
          <w:color w:val="000000" w:themeColor="text1"/>
        </w:rPr>
        <w:t>Председателя на ОИК прочете текста на чл. 92, ал. 4 от Изборния кодекс за определяне броя на членовете на секционните избирателни комисии и предложи да се определи  и гласува броят на членовете на СИК в община Белица при произвеждане на изборите на 27.10.2019 г., както следва:</w:t>
      </w:r>
    </w:p>
    <w:p w:rsidR="002A4F7A" w:rsidRPr="002A4F7A" w:rsidRDefault="002A4F7A" w:rsidP="002A4F7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</w:pPr>
      <w:r>
        <w:rPr>
          <w:color w:val="000000" w:themeColor="text1"/>
        </w:rPr>
        <w:t>За секции с до 500 избиратели включително: по 7 члена в СИК</w:t>
      </w:r>
    </w:p>
    <w:p w:rsidR="002A4F7A" w:rsidRPr="00A20281" w:rsidRDefault="002A4F7A" w:rsidP="002A4F7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</w:pPr>
      <w:r>
        <w:rPr>
          <w:color w:val="000000" w:themeColor="text1"/>
        </w:rPr>
        <w:t>За секции с над  500 избиратели – по 9 члена в СИК.</w:t>
      </w:r>
    </w:p>
    <w:p w:rsidR="004A57CB" w:rsidRPr="00A20281" w:rsidRDefault="004A57CB" w:rsidP="004A57CB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ОИК-Белица пристъпи към гласуване:</w:t>
      </w:r>
    </w:p>
    <w:p w:rsidR="002A4F7A" w:rsidRPr="00A20281" w:rsidRDefault="002A4F7A" w:rsidP="002A4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Гласували 11</w:t>
      </w:r>
      <w:r w:rsidRPr="00A20281">
        <w:rPr>
          <w:rFonts w:ascii="Times New Roman" w:eastAsia="Times New Roman" w:hAnsi="Times New Roman" w:cs="Times New Roman"/>
          <w:b/>
          <w:sz w:val="24"/>
          <w:szCs w:val="24"/>
        </w:rPr>
        <w:t xml:space="preserve"> членове на ОИК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A4F7A" w:rsidRPr="00A20281" w:rsidRDefault="002A4F7A" w:rsidP="002A4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4F7A" w:rsidRPr="00A20281" w:rsidRDefault="002A4F7A" w:rsidP="002A4F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„ЗА“ – 11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Дичка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Кръстева Грънчарова, Димитър Георгиев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Чонков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Валя Методиева Попова, Фатима Исмаил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Йълдъс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, Атидже Муса Исмаил, </w:t>
      </w:r>
      <w:r>
        <w:rPr>
          <w:rFonts w:ascii="Times New Roman" w:hAnsi="Times New Roman" w:cs="Times New Roman"/>
          <w:sz w:val="24"/>
          <w:szCs w:val="24"/>
        </w:rPr>
        <w:t>Георги Костадинов Бояджиев</w:t>
      </w:r>
      <w:r w:rsidRPr="00A20281">
        <w:rPr>
          <w:rFonts w:ascii="Times New Roman" w:hAnsi="Times New Roman" w:cs="Times New Roman"/>
          <w:sz w:val="24"/>
          <w:szCs w:val="24"/>
        </w:rPr>
        <w:t xml:space="preserve">, Десислава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Радианова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281">
        <w:rPr>
          <w:rFonts w:ascii="Times New Roman" w:hAnsi="Times New Roman" w:cs="Times New Roman"/>
          <w:sz w:val="24"/>
          <w:szCs w:val="24"/>
        </w:rPr>
        <w:t>Дрънкова</w:t>
      </w:r>
      <w:proofErr w:type="spellEnd"/>
      <w:r w:rsidRPr="00A20281">
        <w:rPr>
          <w:rFonts w:ascii="Times New Roman" w:hAnsi="Times New Roman" w:cs="Times New Roman"/>
          <w:sz w:val="24"/>
          <w:szCs w:val="24"/>
        </w:rPr>
        <w:t>, Катерина Методиева Бояджиева, Крум Борисов Чорбаджиев, Надежда Иванова Бояджиева, Янка Георгиева Генева/</w:t>
      </w:r>
    </w:p>
    <w:p w:rsidR="002A4F7A" w:rsidRDefault="002A4F7A" w:rsidP="002A4F7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2028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„ПРОТИВ“ – няма</w:t>
      </w:r>
    </w:p>
    <w:p w:rsidR="002A4F7A" w:rsidRPr="008B3D00" w:rsidRDefault="002A4F7A" w:rsidP="002A4F7A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57CB" w:rsidRPr="00A20281" w:rsidRDefault="004A57CB" w:rsidP="004A57CB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4A57CB" w:rsidRPr="002A4F7A" w:rsidRDefault="004A57CB" w:rsidP="002A4F7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t>По точка разни се обсъдиха няколко организационни въпроси</w:t>
      </w:r>
      <w:r w:rsidR="002A4F7A">
        <w:t>.</w:t>
      </w:r>
      <w:r w:rsidRPr="00A20281">
        <w:t xml:space="preserve"> </w:t>
      </w:r>
    </w:p>
    <w:p w:rsidR="004A57CB" w:rsidRPr="00A20281" w:rsidRDefault="004A57CB" w:rsidP="002A4F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281">
        <w:rPr>
          <w:rFonts w:ascii="Times New Roman" w:eastAsia="Times New Roman" w:hAnsi="Times New Roman" w:cs="Times New Roman"/>
          <w:sz w:val="24"/>
          <w:szCs w:val="24"/>
        </w:rPr>
        <w:t>Заседанието приключи в 1</w:t>
      </w:r>
      <w:r w:rsidR="002A4F7A">
        <w:rPr>
          <w:rFonts w:ascii="Times New Roman" w:eastAsia="Times New Roman" w:hAnsi="Times New Roman" w:cs="Times New Roman"/>
          <w:sz w:val="24"/>
          <w:szCs w:val="24"/>
        </w:rPr>
        <w:t>4:3</w:t>
      </w:r>
      <w:r w:rsidRPr="00A20281">
        <w:rPr>
          <w:rFonts w:ascii="Times New Roman" w:eastAsia="Times New Roman" w:hAnsi="Times New Roman" w:cs="Times New Roman"/>
          <w:sz w:val="24"/>
          <w:szCs w:val="24"/>
        </w:rPr>
        <w:t>0 часа</w:t>
      </w:r>
    </w:p>
    <w:p w:rsidR="004A57CB" w:rsidRDefault="004A57CB" w:rsidP="00853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01F" w:rsidRDefault="00B1001F" w:rsidP="00853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001F" w:rsidRDefault="00B1001F" w:rsidP="00853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0C35" w:rsidRPr="00870C35" w:rsidRDefault="00870C35" w:rsidP="00853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35">
        <w:rPr>
          <w:rFonts w:ascii="Times New Roman" w:eastAsia="Times New Roman" w:hAnsi="Times New Roman" w:cs="Times New Roman"/>
          <w:sz w:val="24"/>
          <w:szCs w:val="24"/>
        </w:rPr>
        <w:t>ПРОТОКОЛЧИК:</w:t>
      </w:r>
    </w:p>
    <w:sectPr w:rsidR="00870C35" w:rsidRPr="00870C35" w:rsidSect="00F11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C3B7E"/>
    <w:multiLevelType w:val="hybridMultilevel"/>
    <w:tmpl w:val="39EEF104"/>
    <w:lvl w:ilvl="0" w:tplc="645CBA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B368B"/>
    <w:multiLevelType w:val="multilevel"/>
    <w:tmpl w:val="5EFE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A4"/>
    <w:rsid w:val="00213D67"/>
    <w:rsid w:val="002862A4"/>
    <w:rsid w:val="002A4F7A"/>
    <w:rsid w:val="003427E1"/>
    <w:rsid w:val="004A57CB"/>
    <w:rsid w:val="00853599"/>
    <w:rsid w:val="00870C35"/>
    <w:rsid w:val="008B3D00"/>
    <w:rsid w:val="008F5630"/>
    <w:rsid w:val="00B1001F"/>
    <w:rsid w:val="00C24C49"/>
    <w:rsid w:val="00E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DD50F-F5D3-4192-A0F0-F7885FA3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4">
    <w:name w:val="Table Grid"/>
    <w:basedOn w:val="a1"/>
    <w:uiPriority w:val="39"/>
    <w:rsid w:val="004A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10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ObS</cp:lastModifiedBy>
  <cp:revision>9</cp:revision>
  <cp:lastPrinted>2019-09-13T15:17:00Z</cp:lastPrinted>
  <dcterms:created xsi:type="dcterms:W3CDTF">2019-09-12T15:27:00Z</dcterms:created>
  <dcterms:modified xsi:type="dcterms:W3CDTF">2019-09-16T15:45:00Z</dcterms:modified>
</cp:coreProperties>
</file>