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CB9" w:rsidRPr="0029247F" w:rsidRDefault="00C31DC0" w:rsidP="00C31DC0">
      <w:pPr>
        <w:jc w:val="center"/>
        <w:rPr>
          <w:rFonts w:cstheme="minorHAnsi"/>
          <w:color w:val="333333"/>
          <w:sz w:val="52"/>
          <w:szCs w:val="52"/>
          <w:shd w:val="clear" w:color="auto" w:fill="FFFFFF"/>
        </w:rPr>
      </w:pPr>
      <w:r w:rsidRPr="0029247F">
        <w:rPr>
          <w:rFonts w:cstheme="minorHAnsi"/>
          <w:color w:val="333333"/>
          <w:sz w:val="52"/>
          <w:szCs w:val="52"/>
          <w:shd w:val="clear" w:color="auto" w:fill="FFFFFF"/>
        </w:rPr>
        <w:t>РЕШЕНИЕ</w:t>
      </w:r>
    </w:p>
    <w:p w:rsidR="00A12632" w:rsidRPr="0029247F" w:rsidRDefault="00C31DC0" w:rsidP="00A12632">
      <w:pPr>
        <w:jc w:val="center"/>
        <w:rPr>
          <w:rFonts w:cstheme="minorHAnsi"/>
          <w:color w:val="333333"/>
          <w:sz w:val="36"/>
          <w:szCs w:val="36"/>
          <w:shd w:val="clear" w:color="auto" w:fill="FFFFFF"/>
        </w:rPr>
      </w:pPr>
      <w:r w:rsidRPr="0029247F">
        <w:rPr>
          <w:rFonts w:cstheme="minorHAnsi"/>
          <w:color w:val="333333"/>
          <w:sz w:val="36"/>
          <w:szCs w:val="36"/>
          <w:shd w:val="clear" w:color="auto" w:fill="FFFFFF"/>
        </w:rPr>
        <w:t xml:space="preserve">№ </w:t>
      </w:r>
      <w:r w:rsidR="00B55866">
        <w:rPr>
          <w:rFonts w:cstheme="minorHAnsi"/>
          <w:color w:val="333333"/>
          <w:sz w:val="36"/>
          <w:szCs w:val="36"/>
          <w:shd w:val="clear" w:color="auto" w:fill="FFFFFF"/>
        </w:rPr>
        <w:t>8</w:t>
      </w:r>
      <w:r w:rsidR="00B97163" w:rsidRPr="0029247F">
        <w:rPr>
          <w:rFonts w:cstheme="minorHAnsi"/>
          <w:color w:val="333333"/>
          <w:sz w:val="29"/>
          <w:szCs w:val="29"/>
          <w:shd w:val="clear" w:color="auto" w:fill="FFFFFF"/>
        </w:rPr>
        <w:t xml:space="preserve"> </w:t>
      </w:r>
      <w:r w:rsidR="00B97163" w:rsidRPr="0029247F">
        <w:rPr>
          <w:rFonts w:cstheme="minorHAnsi"/>
          <w:color w:val="333333"/>
          <w:sz w:val="29"/>
          <w:szCs w:val="29"/>
          <w:shd w:val="clear" w:color="auto" w:fill="FFFFFF"/>
          <w:lang w:val="en-US"/>
        </w:rPr>
        <w:t xml:space="preserve">- </w:t>
      </w:r>
      <w:r w:rsidR="0029247F">
        <w:rPr>
          <w:rFonts w:cstheme="minorHAnsi"/>
          <w:color w:val="333333"/>
          <w:sz w:val="29"/>
          <w:szCs w:val="29"/>
          <w:shd w:val="clear" w:color="auto" w:fill="FFFFFF"/>
        </w:rPr>
        <w:t>МИ</w:t>
      </w:r>
      <w:r w:rsidR="00B97163" w:rsidRPr="0029247F">
        <w:rPr>
          <w:rFonts w:cstheme="minorHAnsi"/>
          <w:color w:val="333333"/>
          <w:sz w:val="29"/>
          <w:szCs w:val="29"/>
        </w:rPr>
        <w:br/>
      </w:r>
      <w:r w:rsidR="00B97163" w:rsidRPr="0029247F">
        <w:rPr>
          <w:rFonts w:cstheme="minorHAnsi"/>
          <w:color w:val="333333"/>
          <w:sz w:val="36"/>
          <w:szCs w:val="36"/>
          <w:shd w:val="clear" w:color="auto" w:fill="FFFFFF"/>
        </w:rPr>
        <w:t>Белица, 12</w:t>
      </w:r>
      <w:r w:rsidRPr="0029247F">
        <w:rPr>
          <w:rFonts w:cstheme="minorHAnsi"/>
          <w:color w:val="333333"/>
          <w:sz w:val="36"/>
          <w:szCs w:val="36"/>
          <w:shd w:val="clear" w:color="auto" w:fill="FFFFFF"/>
        </w:rPr>
        <w:t xml:space="preserve"> септември 2023 г. </w:t>
      </w:r>
    </w:p>
    <w:p w:rsidR="00A12632" w:rsidRDefault="00A12632" w:rsidP="00A12632">
      <w:pPr>
        <w:jc w:val="center"/>
        <w:rPr>
          <w:rFonts w:cstheme="minorHAnsi"/>
          <w:color w:val="333333"/>
          <w:sz w:val="36"/>
          <w:szCs w:val="36"/>
          <w:shd w:val="clear" w:color="auto" w:fill="FFFFFF"/>
        </w:rPr>
      </w:pPr>
    </w:p>
    <w:p w:rsidR="00B55866" w:rsidRPr="00B55866" w:rsidRDefault="00B55866" w:rsidP="00B55866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8"/>
          <w:szCs w:val="28"/>
          <w:lang w:eastAsia="bg-BG"/>
        </w:rPr>
      </w:pPr>
      <w:r w:rsidRPr="00B55866">
        <w:rPr>
          <w:rFonts w:eastAsia="Times New Roman" w:cstheme="minorHAnsi"/>
          <w:color w:val="333333"/>
          <w:sz w:val="28"/>
          <w:szCs w:val="28"/>
          <w:lang w:eastAsia="bg-BG"/>
        </w:rPr>
        <w:t xml:space="preserve">ОТНОСНО: Избор на лице, което ще представлява ОИК – </w:t>
      </w:r>
      <w:r w:rsidR="00E3575A">
        <w:rPr>
          <w:rFonts w:eastAsia="Times New Roman" w:cstheme="minorHAnsi"/>
          <w:color w:val="333333"/>
          <w:sz w:val="28"/>
          <w:szCs w:val="28"/>
          <w:lang w:eastAsia="bg-BG"/>
        </w:rPr>
        <w:t xml:space="preserve">Белица </w:t>
      </w:r>
      <w:r w:rsidRPr="00B55866">
        <w:rPr>
          <w:rFonts w:eastAsia="Times New Roman" w:cstheme="minorHAnsi"/>
          <w:color w:val="333333"/>
          <w:sz w:val="28"/>
          <w:szCs w:val="28"/>
          <w:lang w:eastAsia="bg-BG"/>
        </w:rPr>
        <w:t>пред медиите (говорител)</w:t>
      </w:r>
    </w:p>
    <w:p w:rsidR="00B55866" w:rsidRPr="00B55866" w:rsidRDefault="00B55866" w:rsidP="00B55866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8"/>
          <w:szCs w:val="28"/>
          <w:lang w:eastAsia="bg-BG"/>
        </w:rPr>
      </w:pPr>
      <w:r w:rsidRPr="00B55866">
        <w:rPr>
          <w:rFonts w:eastAsia="Times New Roman" w:cstheme="minorHAnsi"/>
          <w:color w:val="333333"/>
          <w:sz w:val="28"/>
          <w:szCs w:val="28"/>
          <w:lang w:eastAsia="bg-BG"/>
        </w:rPr>
        <w:t>На основание чл. 87, ал. 1, т. 1 от Изборния кодекс</w:t>
      </w:r>
      <w:r w:rsidRPr="00B55866">
        <w:rPr>
          <w:rFonts w:eastAsia="Times New Roman" w:cstheme="minorHAnsi"/>
          <w:b/>
          <w:bCs/>
          <w:color w:val="333333"/>
          <w:sz w:val="28"/>
          <w:szCs w:val="28"/>
          <w:lang w:eastAsia="bg-BG"/>
        </w:rPr>
        <w:t>, </w:t>
      </w:r>
      <w:r w:rsidRPr="00B55866">
        <w:rPr>
          <w:rFonts w:eastAsia="Times New Roman" w:cstheme="minorHAnsi"/>
          <w:color w:val="333333"/>
          <w:sz w:val="28"/>
          <w:szCs w:val="28"/>
          <w:lang w:eastAsia="bg-BG"/>
        </w:rPr>
        <w:t>Общинска избирателна комисия Б</w:t>
      </w:r>
      <w:r w:rsidR="00E3575A">
        <w:rPr>
          <w:rFonts w:eastAsia="Times New Roman" w:cstheme="minorHAnsi"/>
          <w:color w:val="333333"/>
          <w:sz w:val="28"/>
          <w:szCs w:val="28"/>
          <w:lang w:eastAsia="bg-BG"/>
        </w:rPr>
        <w:t>елица</w:t>
      </w:r>
      <w:bookmarkStart w:id="0" w:name="_GoBack"/>
      <w:bookmarkEnd w:id="0"/>
      <w:r w:rsidRPr="00B55866">
        <w:rPr>
          <w:rFonts w:eastAsia="Times New Roman" w:cstheme="minorHAnsi"/>
          <w:color w:val="333333"/>
          <w:sz w:val="28"/>
          <w:szCs w:val="28"/>
          <w:lang w:eastAsia="bg-BG"/>
        </w:rPr>
        <w:t xml:space="preserve"> взе следното</w:t>
      </w:r>
    </w:p>
    <w:p w:rsidR="0029247F" w:rsidRPr="0029247F" w:rsidRDefault="0029247F" w:rsidP="00A12632">
      <w:pPr>
        <w:ind w:left="420"/>
        <w:rPr>
          <w:rFonts w:cstheme="minorHAnsi"/>
          <w:color w:val="333333"/>
          <w:sz w:val="28"/>
          <w:szCs w:val="28"/>
          <w:shd w:val="clear" w:color="auto" w:fill="FFFFFF"/>
        </w:rPr>
      </w:pPr>
    </w:p>
    <w:p w:rsidR="00A12632" w:rsidRPr="00B55866" w:rsidRDefault="00A12632" w:rsidP="00A12632">
      <w:pPr>
        <w:jc w:val="center"/>
        <w:rPr>
          <w:rFonts w:cstheme="minorHAnsi"/>
          <w:b/>
          <w:sz w:val="32"/>
          <w:szCs w:val="32"/>
        </w:rPr>
      </w:pPr>
      <w:r w:rsidRPr="00B55866">
        <w:rPr>
          <w:rFonts w:cstheme="minorHAnsi"/>
          <w:b/>
          <w:sz w:val="32"/>
          <w:szCs w:val="32"/>
        </w:rPr>
        <w:t>РЕШИ:</w:t>
      </w:r>
    </w:p>
    <w:p w:rsidR="00B55866" w:rsidRPr="00B55866" w:rsidRDefault="00B55866" w:rsidP="00B55866">
      <w:pPr>
        <w:pStyle w:val="a6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333333"/>
          <w:sz w:val="32"/>
          <w:szCs w:val="32"/>
        </w:rPr>
      </w:pPr>
    </w:p>
    <w:p w:rsidR="00B55866" w:rsidRPr="00B55866" w:rsidRDefault="00B55866" w:rsidP="00B55866">
      <w:pPr>
        <w:pStyle w:val="a6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32"/>
          <w:szCs w:val="32"/>
        </w:rPr>
      </w:pPr>
      <w:r w:rsidRPr="00B55866">
        <w:rPr>
          <w:rFonts w:asciiTheme="minorHAnsi" w:hAnsiTheme="minorHAnsi" w:cstheme="minorHAnsi"/>
          <w:color w:val="333333"/>
          <w:sz w:val="32"/>
          <w:szCs w:val="32"/>
        </w:rPr>
        <w:t xml:space="preserve">Общинска  избирателна комисия – </w:t>
      </w:r>
      <w:r w:rsidRPr="00B55866">
        <w:rPr>
          <w:rFonts w:asciiTheme="minorHAnsi" w:hAnsiTheme="minorHAnsi" w:cstheme="minorHAnsi"/>
          <w:color w:val="333333"/>
          <w:sz w:val="32"/>
          <w:szCs w:val="32"/>
        </w:rPr>
        <w:t>Белица</w:t>
      </w:r>
      <w:r w:rsidRPr="00B55866">
        <w:rPr>
          <w:rFonts w:asciiTheme="minorHAnsi" w:hAnsiTheme="minorHAnsi" w:cstheme="minorHAnsi"/>
          <w:color w:val="333333"/>
          <w:sz w:val="32"/>
          <w:szCs w:val="32"/>
        </w:rPr>
        <w:t xml:space="preserve"> ще се представлява пред медиите от </w:t>
      </w:r>
      <w:r w:rsidRPr="00B55866">
        <w:rPr>
          <w:rFonts w:asciiTheme="minorHAnsi" w:hAnsiTheme="minorHAnsi" w:cstheme="minorHAnsi"/>
          <w:color w:val="333333"/>
          <w:sz w:val="32"/>
          <w:szCs w:val="32"/>
        </w:rPr>
        <w:t>секретаря</w:t>
      </w:r>
      <w:r w:rsidRPr="00B55866">
        <w:rPr>
          <w:rFonts w:asciiTheme="minorHAnsi" w:hAnsiTheme="minorHAnsi" w:cstheme="minorHAnsi"/>
          <w:color w:val="333333"/>
          <w:sz w:val="32"/>
          <w:szCs w:val="32"/>
        </w:rPr>
        <w:t xml:space="preserve"> на комисията.</w:t>
      </w:r>
    </w:p>
    <w:p w:rsidR="00F56273" w:rsidRDefault="00F56273" w:rsidP="00F56273">
      <w:pPr>
        <w:rPr>
          <w:rFonts w:cstheme="minorHAnsi"/>
          <w:color w:val="333333"/>
          <w:sz w:val="28"/>
          <w:szCs w:val="28"/>
          <w:shd w:val="clear" w:color="auto" w:fill="FFFFFF"/>
        </w:rPr>
      </w:pPr>
    </w:p>
    <w:p w:rsidR="00F56273" w:rsidRPr="00F56273" w:rsidRDefault="00F56273" w:rsidP="00F56273">
      <w:pPr>
        <w:rPr>
          <w:rFonts w:cstheme="minorHAnsi"/>
          <w:color w:val="333333"/>
          <w:sz w:val="28"/>
          <w:szCs w:val="28"/>
          <w:shd w:val="clear" w:color="auto" w:fill="FFFFFF"/>
        </w:rPr>
      </w:pPr>
    </w:p>
    <w:p w:rsidR="00B97163" w:rsidRPr="00F56273" w:rsidRDefault="00B97163" w:rsidP="00F562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</w:pPr>
    </w:p>
    <w:p w:rsidR="00B55866" w:rsidRDefault="00B97163" w:rsidP="0002084C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>
        <w:rPr>
          <w:rFonts w:cstheme="minorHAnsi"/>
          <w:color w:val="333333"/>
          <w:sz w:val="21"/>
          <w:szCs w:val="21"/>
          <w:shd w:val="clear" w:color="auto" w:fill="FFFFFF"/>
        </w:rPr>
        <w:t xml:space="preserve">  </w:t>
      </w:r>
      <w:r>
        <w:rPr>
          <w:rFonts w:cstheme="minorHAnsi"/>
          <w:color w:val="333333"/>
          <w:sz w:val="28"/>
          <w:szCs w:val="28"/>
          <w:shd w:val="clear" w:color="auto" w:fill="FFFFFF"/>
        </w:rPr>
        <w:t>Дата: 12</w:t>
      </w:r>
      <w:r w:rsidR="0002084C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.09.2023г.                         </w:t>
      </w:r>
      <w:r w:rsid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</w:t>
      </w:r>
      <w:r w:rsidR="0002084C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r w:rsidR="006E52DF" w:rsidRPr="006E52DF">
        <w:rPr>
          <w:rFonts w:cstheme="minorHAnsi"/>
          <w:color w:val="333333"/>
          <w:sz w:val="28"/>
          <w:szCs w:val="28"/>
          <w:shd w:val="clear" w:color="auto" w:fill="FFFFFF"/>
        </w:rPr>
        <w:t>Председател</w:t>
      </w:r>
      <w:r w:rsid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: Катя </w:t>
      </w:r>
      <w:r w:rsidR="006E52DF" w:rsidRPr="006E52DF">
        <w:rPr>
          <w:rFonts w:cstheme="minorHAnsi"/>
          <w:color w:val="333333"/>
          <w:sz w:val="28"/>
          <w:szCs w:val="28"/>
          <w:shd w:val="clear" w:color="auto" w:fill="FFFFFF"/>
        </w:rPr>
        <w:t>Бельова</w:t>
      </w:r>
      <w:r w:rsidR="0002084C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</w:t>
      </w:r>
    </w:p>
    <w:p w:rsidR="0029247F" w:rsidRDefault="0002084C" w:rsidP="0002084C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</w:t>
      </w:r>
    </w:p>
    <w:p w:rsidR="0002084C" w:rsidRPr="00F56273" w:rsidRDefault="0002084C" w:rsidP="0002084C">
      <w:pPr>
        <w:rPr>
          <w:rFonts w:cstheme="minorHAnsi"/>
          <w:color w:val="333333"/>
          <w:sz w:val="21"/>
          <w:szCs w:val="21"/>
          <w:shd w:val="clear" w:color="auto" w:fill="FFFFFF"/>
        </w:rPr>
      </w:pP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</w:t>
      </w:r>
      <w:r w:rsidR="006E52DF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</w:t>
      </w:r>
    </w:p>
    <w:p w:rsidR="0002084C" w:rsidRPr="006E52DF" w:rsidRDefault="0002084C" w:rsidP="0002084C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      </w:t>
      </w:r>
      <w:r w:rsid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Секретар: </w:t>
      </w:r>
      <w:r w:rsidR="006E52DF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Албена Аврамова                                                                                                      </w:t>
      </w: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</w:t>
      </w:r>
      <w:r w:rsid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</w:t>
      </w:r>
    </w:p>
    <w:p w:rsidR="00C31DC0" w:rsidRPr="00C31DC0" w:rsidRDefault="00C31DC0" w:rsidP="00C31DC0"/>
    <w:sectPr w:rsidR="00C31DC0" w:rsidRPr="00C31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94C8F"/>
    <w:multiLevelType w:val="hybridMultilevel"/>
    <w:tmpl w:val="C63210F6"/>
    <w:lvl w:ilvl="0" w:tplc="9DD8052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A0483C"/>
    <w:multiLevelType w:val="multilevel"/>
    <w:tmpl w:val="D2A6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44E44"/>
    <w:multiLevelType w:val="multilevel"/>
    <w:tmpl w:val="BB647E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3242AE"/>
    <w:multiLevelType w:val="multilevel"/>
    <w:tmpl w:val="9EFE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7A4192"/>
    <w:multiLevelType w:val="hybridMultilevel"/>
    <w:tmpl w:val="652CD7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C42923"/>
    <w:multiLevelType w:val="hybridMultilevel"/>
    <w:tmpl w:val="BDBC76EA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7A167D"/>
    <w:multiLevelType w:val="multilevel"/>
    <w:tmpl w:val="E5CC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7D0056"/>
    <w:multiLevelType w:val="multilevel"/>
    <w:tmpl w:val="3AC27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8A531C"/>
    <w:multiLevelType w:val="hybridMultilevel"/>
    <w:tmpl w:val="2EA4C576"/>
    <w:lvl w:ilvl="0" w:tplc="8F541B86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E5F5527"/>
    <w:multiLevelType w:val="hybridMultilevel"/>
    <w:tmpl w:val="8C74E2D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0006A3"/>
    <w:multiLevelType w:val="hybridMultilevel"/>
    <w:tmpl w:val="C50CF01E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7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C0"/>
    <w:rsid w:val="0002084C"/>
    <w:rsid w:val="0029247F"/>
    <w:rsid w:val="00687322"/>
    <w:rsid w:val="006E52DF"/>
    <w:rsid w:val="00894621"/>
    <w:rsid w:val="00A12632"/>
    <w:rsid w:val="00B55866"/>
    <w:rsid w:val="00B97163"/>
    <w:rsid w:val="00C31DC0"/>
    <w:rsid w:val="00C545C0"/>
    <w:rsid w:val="00C936BA"/>
    <w:rsid w:val="00DF5CB9"/>
    <w:rsid w:val="00E3575A"/>
    <w:rsid w:val="00F56273"/>
    <w:rsid w:val="00F609AB"/>
    <w:rsid w:val="00F8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DDCC2-A5AA-4E53-8956-CEDB1676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D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0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609A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97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B558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1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3</cp:revision>
  <cp:lastPrinted>2023-09-12T09:24:00Z</cp:lastPrinted>
  <dcterms:created xsi:type="dcterms:W3CDTF">2023-09-12T09:24:00Z</dcterms:created>
  <dcterms:modified xsi:type="dcterms:W3CDTF">2023-09-12T09:26:00Z</dcterms:modified>
</cp:coreProperties>
</file>