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C2" w:rsidRPr="00B56A4E" w:rsidRDefault="00DA63C2" w:rsidP="00DA63C2">
      <w:pPr>
        <w:pStyle w:val="a5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</w:t>
      </w:r>
      <w:r w:rsidRPr="00B56A4E">
        <w:rPr>
          <w:sz w:val="32"/>
          <w:szCs w:val="32"/>
          <w:u w:val="single"/>
        </w:rPr>
        <w:t>бщинска избирателна комисия- Белица</w:t>
      </w:r>
    </w:p>
    <w:p w:rsidR="00DA63C2" w:rsidRDefault="00DA63C2" w:rsidP="00DA63C2">
      <w:pPr>
        <w:pStyle w:val="a5"/>
      </w:pPr>
    </w:p>
    <w:p w:rsidR="00DA63C2" w:rsidRDefault="00DA63C2" w:rsidP="00DA63C2">
      <w:pPr>
        <w:pStyle w:val="a5"/>
        <w:jc w:val="center"/>
      </w:pPr>
      <w:r>
        <w:t>РЕШЕНИЕ</w:t>
      </w:r>
      <w:r>
        <w:br/>
        <w:t>№</w:t>
      </w:r>
      <w:r w:rsidR="006952F3">
        <w:t>15</w:t>
      </w:r>
      <w:r>
        <w:t>-</w:t>
      </w:r>
      <w:r w:rsidRPr="00B56A4E">
        <w:t xml:space="preserve"> </w:t>
      </w:r>
      <w:r>
        <w:t>МИ</w:t>
      </w:r>
      <w:r>
        <w:br/>
        <w:t>Белица,</w:t>
      </w:r>
      <w:r w:rsidR="00F53E21">
        <w:t xml:space="preserve"> 13</w:t>
      </w:r>
      <w:r w:rsidR="00631733">
        <w:t>.</w:t>
      </w:r>
      <w:r>
        <w:t>09. 2015 г.</w:t>
      </w:r>
    </w:p>
    <w:p w:rsidR="00482275" w:rsidRPr="00DA63C2" w:rsidRDefault="00482275" w:rsidP="00482275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kern w:val="2"/>
          <w:lang w:eastAsia="zh-CN" w:bidi="hi-IN"/>
        </w:rPr>
        <w:t>ОТНОСНО: Обявяване на номерата на изборните райони на територията на общината</w:t>
      </w:r>
    </w:p>
    <w:p w:rsidR="00482275" w:rsidRPr="00DA63C2" w:rsidRDefault="00482275" w:rsidP="00195A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kern w:val="2"/>
          <w:lang w:eastAsia="zh-CN" w:bidi="hi-IN"/>
        </w:rPr>
        <w:t>На основание чл. 87, ал. 1, т. 3 от ИК, във връзка с Решение № 1962-МИ/07.09.2015 г. на ЦИК се подложиха за гласуване номерата на изборните райони на територията на общината.</w:t>
      </w:r>
    </w:p>
    <w:p w:rsidR="00482275" w:rsidRPr="00DA63C2" w:rsidRDefault="00482275" w:rsidP="00195A0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b/>
          <w:bCs/>
          <w:kern w:val="2"/>
          <w:lang w:eastAsia="zh-CN" w:bidi="hi-IN"/>
        </w:rPr>
        <w:t> </w:t>
      </w:r>
    </w:p>
    <w:p w:rsidR="00482275" w:rsidRPr="00DA63C2" w:rsidRDefault="00482275" w:rsidP="00482275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b/>
          <w:bCs/>
          <w:kern w:val="2"/>
          <w:lang w:eastAsia="zh-CN" w:bidi="hi-IN"/>
        </w:rPr>
        <w:t> </w:t>
      </w:r>
    </w:p>
    <w:p w:rsidR="00482275" w:rsidRPr="00DA63C2" w:rsidRDefault="00482275" w:rsidP="00DA63C2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b/>
          <w:bCs/>
          <w:kern w:val="2"/>
          <w:lang w:eastAsia="zh-CN" w:bidi="hi-IN"/>
        </w:rPr>
        <w:t>Р Е Ш И :</w:t>
      </w:r>
    </w:p>
    <w:p w:rsidR="00482275" w:rsidRPr="00DA63C2" w:rsidRDefault="00482275" w:rsidP="00482275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b/>
          <w:bCs/>
          <w:kern w:val="2"/>
          <w:lang w:eastAsia="zh-CN" w:bidi="hi-IN"/>
        </w:rPr>
        <w:t> </w:t>
      </w:r>
    </w:p>
    <w:p w:rsidR="00482275" w:rsidRPr="00DA63C2" w:rsidRDefault="00482275" w:rsidP="00482275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kern w:val="2"/>
          <w:lang w:eastAsia="zh-CN" w:bidi="hi-IN"/>
        </w:rPr>
        <w:t> </w:t>
      </w:r>
    </w:p>
    <w:p w:rsidR="00482275" w:rsidRPr="00DA63C2" w:rsidRDefault="00482275" w:rsidP="00482275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kern w:val="2"/>
          <w:lang w:eastAsia="zh-CN" w:bidi="hi-IN"/>
        </w:rPr>
        <w:t> </w:t>
      </w:r>
    </w:p>
    <w:p w:rsidR="00482275" w:rsidRPr="00DA63C2" w:rsidRDefault="00482275" w:rsidP="00482275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kern w:val="2"/>
          <w:lang w:eastAsia="zh-CN" w:bidi="hi-IN"/>
        </w:rPr>
        <w:t>Обявява номерата на изборните райони за изборите на общински съветници и за кметове</w:t>
      </w:r>
      <w:r w:rsidR="00195A0A">
        <w:rPr>
          <w:rFonts w:eastAsia="Lucida Sans Unicode" w:cs="Mangal"/>
          <w:kern w:val="2"/>
          <w:lang w:eastAsia="zh-CN" w:bidi="hi-IN"/>
        </w:rPr>
        <w:t xml:space="preserve"> на територията на община Белица</w:t>
      </w:r>
      <w:r w:rsidRPr="00DA63C2">
        <w:rPr>
          <w:rFonts w:eastAsia="Lucida Sans Unicode" w:cs="Mangal"/>
          <w:kern w:val="2"/>
          <w:lang w:eastAsia="zh-CN" w:bidi="hi-IN"/>
        </w:rPr>
        <w:t>, както следва:</w:t>
      </w:r>
    </w:p>
    <w:p w:rsidR="00482275" w:rsidRPr="00DA63C2" w:rsidRDefault="00482275" w:rsidP="00482275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DA63C2">
        <w:rPr>
          <w:rFonts w:eastAsia="Lucida Sans Unicode" w:cs="Mangal"/>
          <w:kern w:val="2"/>
          <w:lang w:eastAsia="zh-CN" w:bidi="hi-IN"/>
        </w:rPr>
        <w:t> </w:t>
      </w:r>
    </w:p>
    <w:p w:rsidR="00482275" w:rsidRPr="00DA63C2" w:rsidRDefault="00482275">
      <w:pP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DA63C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Община Белица </w:t>
      </w:r>
      <w:r w:rsid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</w:p>
    <w:p w:rsidR="00482275" w:rsidRPr="00DA63C2" w:rsidRDefault="00482275">
      <w:pP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DA63C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с. Бабяк</w:t>
      </w:r>
      <w:r w:rsidR="00DA63C2" w:rsidRPr="00DA63C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02107</w:t>
      </w:r>
    </w:p>
    <w:p w:rsidR="00482275" w:rsidRPr="00DA63C2" w:rsidRDefault="00482275">
      <w:pP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с. Горно Краище</w:t>
      </w:r>
      <w:r w:rsidRPr="00DA63C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77596</w:t>
      </w:r>
    </w:p>
    <w:p w:rsidR="00EA5335" w:rsidRDefault="00482275" w:rsidP="00EA5335">
      <w:pPr>
        <w:rPr>
          <w:rFonts w:ascii="Calibri" w:eastAsia="Times New Roman" w:hAnsi="Calibri" w:cs="Times New Roman"/>
          <w:color w:val="000000"/>
          <w:lang w:eastAsia="bg-BG"/>
        </w:rPr>
      </w:pP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с. Гълъбово</w:t>
      </w:r>
      <w:r w:rsidRPr="00DA63C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 w:rsidR="00EA5335" w:rsidRPr="00EA533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15638</w:t>
      </w:r>
    </w:p>
    <w:p w:rsidR="00482275" w:rsidRPr="00EA5335" w:rsidRDefault="00482275" w:rsidP="00EA5335">
      <w:pPr>
        <w:rPr>
          <w:rFonts w:ascii="Calibri" w:eastAsia="Times New Roman" w:hAnsi="Calibri" w:cs="Times New Roman"/>
          <w:color w:val="000000"/>
          <w:lang w:eastAsia="bg-BG"/>
        </w:rPr>
      </w:pP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с. Дагоново</w:t>
      </w:r>
      <w:r w:rsidRPr="00DA63C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</w:r>
      <w:r w:rsid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20064</w:t>
      </w:r>
    </w:p>
    <w:p w:rsidR="00DA63C2" w:rsidRDefault="00482275" w:rsidP="00DA63C2">
      <w:pPr>
        <w:tabs>
          <w:tab w:val="left" w:pos="1860"/>
          <w:tab w:val="left" w:pos="1890"/>
        </w:tabs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с. Златарица</w:t>
      </w:r>
      <w:r w:rsidRPr="00DA63C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 w:rsidRPr="00BD0E4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14521</w:t>
      </w:r>
    </w:p>
    <w:p w:rsidR="00EA5335" w:rsidRPr="00EA5335" w:rsidRDefault="00EA5335" w:rsidP="00EA5335">
      <w:pPr>
        <w:rPr>
          <w:rFonts w:ascii="Calibri" w:eastAsia="Times New Roman" w:hAnsi="Calibri" w:cs="Times New Roman"/>
          <w:color w:val="000000"/>
          <w:lang w:eastAsia="bg-BG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 xml:space="preserve">с. </w:t>
      </w:r>
      <w:proofErr w:type="spellStart"/>
      <w:r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Краище</w:t>
      </w:r>
      <w:proofErr w:type="spellEnd"/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 w:rsidRPr="00EA533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39270</w:t>
      </w:r>
    </w:p>
    <w:p w:rsidR="006952F3" w:rsidRPr="006952F3" w:rsidRDefault="006952F3" w:rsidP="006952F3">
      <w:pPr>
        <w:rPr>
          <w:rFonts w:ascii="Calibri" w:eastAsia="Times New Roman" w:hAnsi="Calibri" w:cs="Times New Roman"/>
          <w:color w:val="000000"/>
          <w:lang w:eastAsia="bg-BG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с. Палатик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 w:rsidRPr="006952F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59330</w:t>
      </w:r>
    </w:p>
    <w:p w:rsidR="00EA5335" w:rsidRDefault="006952F3" w:rsidP="00DA63C2">
      <w:pPr>
        <w:tabs>
          <w:tab w:val="left" w:pos="1860"/>
          <w:tab w:val="left" w:pos="1890"/>
        </w:tabs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с Кузьово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40453</w:t>
      </w:r>
    </w:p>
    <w:p w:rsidR="006952F3" w:rsidRPr="00EA5335" w:rsidRDefault="006952F3" w:rsidP="00DA63C2">
      <w:pPr>
        <w:tabs>
          <w:tab w:val="left" w:pos="1860"/>
          <w:tab w:val="left" w:pos="1890"/>
        </w:tabs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с. Черешово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0102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80649</w:t>
      </w:r>
    </w:p>
    <w:p w:rsidR="00DA63C2" w:rsidRDefault="00DA63C2" w:rsidP="00DA63C2"/>
    <w:p w:rsidR="00DA63C2" w:rsidRDefault="00DA63C2" w:rsidP="00DA63C2">
      <w:pPr>
        <w:pStyle w:val="a5"/>
      </w:pPr>
      <w:r>
        <w:t>Решението беше взето единодушно в</w:t>
      </w:r>
      <w:r w:rsidR="006952F3">
        <w:t>17,00</w:t>
      </w:r>
      <w:r>
        <w:t xml:space="preserve">часа. </w:t>
      </w:r>
    </w:p>
    <w:p w:rsidR="00DA63C2" w:rsidRDefault="00DA63C2" w:rsidP="00DA63C2">
      <w:pPr>
        <w:pStyle w:val="a5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DA63C2" w:rsidRDefault="00DA63C2" w:rsidP="00DA63C2">
      <w:pPr>
        <w:pStyle w:val="a5"/>
        <w:jc w:val="both"/>
      </w:pPr>
      <w:r>
        <w:t xml:space="preserve">Решението е обявено </w:t>
      </w:r>
      <w:r w:rsidRPr="00B56A4E">
        <w:t xml:space="preserve">на  </w:t>
      </w:r>
      <w:r w:rsidR="006952F3">
        <w:t>13.09.2015</w:t>
      </w:r>
      <w:r>
        <w:t xml:space="preserve"> г. в</w:t>
      </w:r>
      <w:r w:rsidR="006952F3">
        <w:t xml:space="preserve"> 17,30</w:t>
      </w:r>
      <w:bookmarkStart w:id="0" w:name="_GoBack"/>
      <w:bookmarkEnd w:id="0"/>
      <w:r>
        <w:t xml:space="preserve">  часа.</w:t>
      </w:r>
    </w:p>
    <w:p w:rsidR="00DA63C2" w:rsidRDefault="00DA63C2" w:rsidP="00DA63C2">
      <w:pPr>
        <w:pStyle w:val="a5"/>
      </w:pPr>
    </w:p>
    <w:p w:rsidR="00DA63C2" w:rsidRDefault="00DA63C2" w:rsidP="00DA63C2">
      <w:pPr>
        <w:pStyle w:val="a5"/>
      </w:pPr>
      <w:r>
        <w:lastRenderedPageBreak/>
        <w:t xml:space="preserve">ПРЕДСЕДАТЕЛ: </w:t>
      </w:r>
    </w:p>
    <w:p w:rsidR="00DA63C2" w:rsidRDefault="00DA63C2" w:rsidP="00DA63C2">
      <w:pPr>
        <w:pStyle w:val="a5"/>
      </w:pPr>
      <w:proofErr w:type="spellStart"/>
      <w:r>
        <w:t>Елиана</w:t>
      </w:r>
      <w:proofErr w:type="spellEnd"/>
      <w:r>
        <w:t xml:space="preserve"> Спасова </w:t>
      </w:r>
    </w:p>
    <w:p w:rsidR="00DA63C2" w:rsidRDefault="00DA63C2" w:rsidP="00DA63C2">
      <w:pPr>
        <w:pStyle w:val="a5"/>
      </w:pPr>
      <w:r>
        <w:t>СЕКРЕТАР:</w:t>
      </w:r>
    </w:p>
    <w:p w:rsidR="00DA63C2" w:rsidRDefault="00DA63C2" w:rsidP="00DA63C2">
      <w:pPr>
        <w:pStyle w:val="a5"/>
      </w:pPr>
      <w:r>
        <w:t>Райна Кацарска</w:t>
      </w:r>
    </w:p>
    <w:sectPr w:rsidR="00DA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4F"/>
    <w:rsid w:val="00184B32"/>
    <w:rsid w:val="00195A0A"/>
    <w:rsid w:val="00482275"/>
    <w:rsid w:val="00631733"/>
    <w:rsid w:val="006952F3"/>
    <w:rsid w:val="00BA201A"/>
    <w:rsid w:val="00BD0E4F"/>
    <w:rsid w:val="00DA63C2"/>
    <w:rsid w:val="00EA5335"/>
    <w:rsid w:val="00F5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EB6FF-2C1D-4EBE-BB97-46B3D0F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82275"/>
    <w:rPr>
      <w:b/>
      <w:bCs/>
    </w:rPr>
  </w:style>
  <w:style w:type="paragraph" w:styleId="a5">
    <w:name w:val="Body Text"/>
    <w:basedOn w:val="a"/>
    <w:link w:val="a6"/>
    <w:semiHidden/>
    <w:unhideWhenUsed/>
    <w:rsid w:val="00DA63C2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6">
    <w:name w:val="Основен текст Знак"/>
    <w:basedOn w:val="a0"/>
    <w:link w:val="a5"/>
    <w:semiHidden/>
    <w:rsid w:val="00DA63C2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69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95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7</cp:revision>
  <cp:lastPrinted>2015-09-14T13:22:00Z</cp:lastPrinted>
  <dcterms:created xsi:type="dcterms:W3CDTF">2015-09-14T09:08:00Z</dcterms:created>
  <dcterms:modified xsi:type="dcterms:W3CDTF">2015-09-14T13:29:00Z</dcterms:modified>
</cp:coreProperties>
</file>